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45" w:rsidRDefault="00452D45">
      <w:pPr>
        <w:rPr>
          <w:b/>
          <w:bCs/>
        </w:rPr>
      </w:pPr>
    </w:p>
    <w:p w:rsidR="00452D45" w:rsidRPr="009B3AAF" w:rsidRDefault="004E76ED">
      <w:pPr>
        <w:rPr>
          <w:sz w:val="32"/>
          <w:szCs w:val="32"/>
        </w:rPr>
      </w:pPr>
      <w:r w:rsidRPr="009B3AAF">
        <w:rPr>
          <w:b/>
          <w:bCs/>
          <w:sz w:val="32"/>
          <w:szCs w:val="32"/>
        </w:rPr>
        <w:t>Major Mastitis Pathogen Isolation and Treatment Guidelines</w:t>
      </w:r>
    </w:p>
    <w:p w:rsidR="00452D45" w:rsidRDefault="00452D45"/>
    <w:p w:rsidR="00452D45" w:rsidRDefault="004E76ED">
      <w:r>
        <w:t>Philip Sears</w:t>
      </w:r>
    </w:p>
    <w:p w:rsidR="00452D45" w:rsidRDefault="009B3AAF">
      <w:r>
        <w:t xml:space="preserve">MSU </w:t>
      </w:r>
      <w:r w:rsidR="004E76ED">
        <w:t>Department of Large Animal Clinical Science</w:t>
      </w:r>
    </w:p>
    <w:p w:rsidR="00452D45" w:rsidRDefault="00452D45"/>
    <w:p w:rsidR="00452D45" w:rsidRDefault="004E76ED">
      <w:r>
        <w:t xml:space="preserve">Over the years, many methods of milk culturing have been employed to provide information on mastitis prevention, treatment and control. In general, these efforts have centered on culturing in a laboratory located at a university, milk processor, or veterinary clinic.  By the time culture results of clinical infections are reported back from laboratories to the dairy, too much time has elapsed to be of value for treatment decisions. The attached slide presentation was designed to help personnel in small laboratories in veterinary hospitals or on farms make appropriate diagnosis of mastitis causing bacteria that can help direct mastitis treatment decisions. </w:t>
      </w:r>
    </w:p>
    <w:p w:rsidR="00452D45" w:rsidRDefault="00452D45"/>
    <w:p w:rsidR="00452D45" w:rsidRDefault="004E76ED">
      <w:r>
        <w:t xml:space="preserve">I would like to re-emphasize a couple points made in this presentation and provide you with an on-farm protocol to use in this type of treatment/control program.  The person(s) responsible for on-farm culturing must be interested and have enough of a background for training.  It is most useful if it is the same person who is responsible for treating clinical cases of mastitis.   On-farm culture is often perceived as the way to treat and clinical cases, however once the procedure has been established, subclinical mastitis cases can be managed in a similar fashion.  Culturing cows with high somatic cell counts or infections at calving can utilize the same diagnostic information for making treatment and control decisions. Knowing when </w:t>
      </w:r>
      <w:r>
        <w:rPr>
          <w:u w:val="single"/>
        </w:rPr>
        <w:t xml:space="preserve">not </w:t>
      </w:r>
      <w:r>
        <w:t xml:space="preserve">to treat can be as valuable as knowing who to treat. </w:t>
      </w:r>
    </w:p>
    <w:p w:rsidR="00452D45" w:rsidRDefault="00452D45"/>
    <w:p w:rsidR="00452D45" w:rsidRDefault="004E76ED">
      <w:r>
        <w:t>On-farm milk culturing can be a viable and useful tool for improving treatment protocols and overall milk quality. The success or failure of these programs is highly dependent upon the motivations, training and support of the personnel involved in this activity. The materials necessary are easily obtained, economical, and reasonably straightforward to use with proper training. Information derived from culturing is valuable for its timeliness in identification and treatment of mastitis pathogens, as well as its usefulness in the development of control strategies. Overall success is a function of the commitment and motivation of the personnel in charge of culturing.</w:t>
      </w:r>
    </w:p>
    <w:p w:rsidR="00452D45" w:rsidRDefault="00452D45"/>
    <w:p w:rsidR="00452D45" w:rsidRDefault="004E76ED">
      <w:r>
        <w:t xml:space="preserve">I have included excerpts from our Mastitis Pathogen Isolation and Treatment Guidelines that shows some of the procedures discussed in this presentation.  A complete guideline, protocol for on-farm milk culturing with color photos and sources of supplies can be found in the “Major Mastitis Pathogen Isolation and Treatment Guideline” (brochure) or at </w:t>
      </w:r>
      <w:hyperlink r:id="rId4" w:history="1">
        <w:r>
          <w:rPr>
            <w:rStyle w:val="Hyperlink"/>
          </w:rPr>
          <w:t>www.cvm.msu.edu/~sears/isolation.htm</w:t>
        </w:r>
      </w:hyperlink>
      <w:r>
        <w:t xml:space="preserve"> .  </w:t>
      </w:r>
    </w:p>
    <w:p w:rsidR="00452D45" w:rsidRDefault="00452D45">
      <w:pPr>
        <w:pStyle w:val="Heading1"/>
      </w:pPr>
    </w:p>
    <w:p w:rsidR="00452D45" w:rsidRDefault="00452D45">
      <w:pPr>
        <w:pStyle w:val="Heading1"/>
      </w:pPr>
    </w:p>
    <w:p w:rsidR="00452D45" w:rsidRDefault="004E76ED">
      <w:pPr>
        <w:pStyle w:val="Heading1"/>
      </w:pPr>
      <w:r>
        <w:t>On-farm milk sampling and culture procedures</w:t>
      </w:r>
    </w:p>
    <w:p w:rsidR="00452D45" w:rsidRDefault="00452D45"/>
    <w:p w:rsidR="00452D45" w:rsidRDefault="004E76ED">
      <w:pPr>
        <w:rPr>
          <w:rFonts w:ascii="Arial Unicode MS" w:eastAsia="Arial Unicode MS" w:hAnsi="Arial Unicode MS" w:cs="Arial Unicode MS"/>
          <w:szCs w:val="11"/>
        </w:rPr>
      </w:pPr>
      <w:r>
        <w:rPr>
          <w:szCs w:val="11"/>
        </w:rPr>
        <w:t>Milk samples must be taken using aseptic technique and placed on ice or refrigerated immediately.  Contaminated samples or mishandling of the sample can lead to misdiagnosis and confusion.</w:t>
      </w:r>
    </w:p>
    <w:p w:rsidR="00452D45" w:rsidRDefault="00452D45">
      <w:pPr>
        <w:rPr>
          <w:b/>
          <w:bCs/>
          <w:szCs w:val="11"/>
        </w:rPr>
      </w:pPr>
    </w:p>
    <w:p w:rsidR="00452D45" w:rsidRDefault="004E76ED">
      <w:pPr>
        <w:rPr>
          <w:b/>
          <w:bCs/>
          <w:szCs w:val="11"/>
        </w:rPr>
      </w:pPr>
      <w:r>
        <w:rPr>
          <w:b/>
          <w:bCs/>
          <w:szCs w:val="11"/>
        </w:rPr>
        <w:lastRenderedPageBreak/>
        <w:t>Sample consideration:</w:t>
      </w:r>
    </w:p>
    <w:p w:rsidR="00452D45" w:rsidRDefault="004E76ED">
      <w:pPr>
        <w:rPr>
          <w:szCs w:val="11"/>
        </w:rPr>
      </w:pPr>
      <w:r>
        <w:rPr>
          <w:szCs w:val="11"/>
        </w:rPr>
        <w:t xml:space="preserve">    Individual: </w:t>
      </w:r>
      <w:r>
        <w:rPr>
          <w:szCs w:val="11"/>
        </w:rPr>
        <w:tab/>
        <w:t>Composite samples used to screen herd for infected cows.</w:t>
      </w:r>
    </w:p>
    <w:p w:rsidR="00452D45" w:rsidRDefault="004E76ED">
      <w:pPr>
        <w:rPr>
          <w:szCs w:val="11"/>
        </w:rPr>
      </w:pPr>
      <w:r>
        <w:rPr>
          <w:szCs w:val="11"/>
        </w:rPr>
        <w:tab/>
      </w:r>
      <w:r>
        <w:rPr>
          <w:szCs w:val="11"/>
        </w:rPr>
        <w:tab/>
        <w:t>Quarter samples when evaluating individual or clinical cows.</w:t>
      </w:r>
    </w:p>
    <w:p w:rsidR="00452D45" w:rsidRDefault="00452D45">
      <w:pPr>
        <w:rPr>
          <w:szCs w:val="11"/>
        </w:rPr>
      </w:pPr>
    </w:p>
    <w:p w:rsidR="00452D45" w:rsidRDefault="004E76ED">
      <w:pPr>
        <w:rPr>
          <w:szCs w:val="11"/>
        </w:rPr>
      </w:pPr>
      <w:r>
        <w:rPr>
          <w:szCs w:val="11"/>
        </w:rPr>
        <w:t xml:space="preserve">    Bulk Tank:  Screen herds for contagious mastitis (</w:t>
      </w:r>
      <w:r>
        <w:rPr>
          <w:i/>
          <w:iCs/>
          <w:szCs w:val="11"/>
        </w:rPr>
        <w:t xml:space="preserve">Strep </w:t>
      </w:r>
      <w:proofErr w:type="spellStart"/>
      <w:proofErr w:type="gramStart"/>
      <w:r>
        <w:rPr>
          <w:i/>
          <w:iCs/>
          <w:szCs w:val="11"/>
        </w:rPr>
        <w:t>ag</w:t>
      </w:r>
      <w:proofErr w:type="spellEnd"/>
      <w:proofErr w:type="gramEnd"/>
      <w:r>
        <w:rPr>
          <w:i/>
          <w:iCs/>
          <w:szCs w:val="11"/>
        </w:rPr>
        <w:t xml:space="preserve">, Staph aureus, </w:t>
      </w:r>
      <w:proofErr w:type="spellStart"/>
      <w:r>
        <w:rPr>
          <w:i/>
          <w:iCs/>
          <w:szCs w:val="11"/>
        </w:rPr>
        <w:t>Mycoplasma</w:t>
      </w:r>
      <w:proofErr w:type="spellEnd"/>
      <w:r>
        <w:rPr>
          <w:szCs w:val="11"/>
        </w:rPr>
        <w:t>)</w:t>
      </w:r>
    </w:p>
    <w:p w:rsidR="00452D45" w:rsidRDefault="00452D45">
      <w:pPr>
        <w:rPr>
          <w:szCs w:val="11"/>
        </w:rPr>
      </w:pPr>
    </w:p>
    <w:p w:rsidR="00452D45" w:rsidRDefault="004E76ED">
      <w:pPr>
        <w:rPr>
          <w:szCs w:val="11"/>
        </w:rPr>
      </w:pPr>
      <w:r>
        <w:rPr>
          <w:szCs w:val="11"/>
        </w:rPr>
        <w:t xml:space="preserve">    </w:t>
      </w:r>
      <w:proofErr w:type="spellStart"/>
      <w:r>
        <w:rPr>
          <w:szCs w:val="11"/>
        </w:rPr>
        <w:t>Sampling</w:t>
      </w:r>
      <w:proofErr w:type="gramStart"/>
      <w:r>
        <w:rPr>
          <w:szCs w:val="11"/>
        </w:rPr>
        <w:t>:Clean</w:t>
      </w:r>
      <w:proofErr w:type="spellEnd"/>
      <w:proofErr w:type="gramEnd"/>
      <w:r>
        <w:rPr>
          <w:szCs w:val="11"/>
        </w:rPr>
        <w:t xml:space="preserve"> teats (</w:t>
      </w:r>
      <w:proofErr w:type="spellStart"/>
      <w:r>
        <w:rPr>
          <w:szCs w:val="11"/>
        </w:rPr>
        <w:t>predip</w:t>
      </w:r>
      <w:proofErr w:type="spellEnd"/>
      <w:r>
        <w:rPr>
          <w:szCs w:val="11"/>
        </w:rPr>
        <w:t xml:space="preserve"> and dry) before sampling.</w:t>
      </w:r>
    </w:p>
    <w:p w:rsidR="00452D45" w:rsidRDefault="004E76ED">
      <w:pPr>
        <w:rPr>
          <w:szCs w:val="11"/>
        </w:rPr>
      </w:pPr>
      <w:r>
        <w:rPr>
          <w:szCs w:val="11"/>
        </w:rPr>
        <w:tab/>
        <w:t xml:space="preserve">Clean teat end with 70% alcohol using cotton balls, </w:t>
      </w:r>
      <w:proofErr w:type="spellStart"/>
      <w:r>
        <w:rPr>
          <w:szCs w:val="11"/>
        </w:rPr>
        <w:t>pledgets</w:t>
      </w:r>
      <w:proofErr w:type="spellEnd"/>
      <w:r>
        <w:rPr>
          <w:szCs w:val="11"/>
        </w:rPr>
        <w:t xml:space="preserve"> or wipes.</w:t>
      </w:r>
    </w:p>
    <w:p w:rsidR="00452D45" w:rsidRDefault="004E76ED">
      <w:pPr>
        <w:rPr>
          <w:szCs w:val="11"/>
        </w:rPr>
      </w:pPr>
      <w:r>
        <w:rPr>
          <w:szCs w:val="11"/>
        </w:rPr>
        <w:tab/>
        <w:t>Teats must be dry before collection sample. Use a tight sealing vial or tube.</w:t>
      </w:r>
    </w:p>
    <w:p w:rsidR="00452D45" w:rsidRDefault="004E76ED">
      <w:pPr>
        <w:rPr>
          <w:szCs w:val="11"/>
        </w:rPr>
      </w:pPr>
      <w:r>
        <w:rPr>
          <w:szCs w:val="11"/>
        </w:rPr>
        <w:tab/>
        <w:t>Discard first milk and collect (45</w:t>
      </w:r>
      <w:r>
        <w:rPr>
          <w:position w:val="2"/>
          <w:szCs w:val="7"/>
        </w:rPr>
        <w:t>o</w:t>
      </w:r>
      <w:r>
        <w:rPr>
          <w:szCs w:val="11"/>
        </w:rPr>
        <w:t xml:space="preserve"> angle) into a sterile vial or tube (5 to 10 ml).</w:t>
      </w:r>
    </w:p>
    <w:p w:rsidR="00452D45" w:rsidRDefault="004E76ED">
      <w:pPr>
        <w:rPr>
          <w:szCs w:val="11"/>
        </w:rPr>
      </w:pPr>
      <w:r>
        <w:rPr>
          <w:szCs w:val="11"/>
        </w:rPr>
        <w:tab/>
        <w:t>Store sample on ice or refrigerate until plating. (Freeze, if greater than 48 hours).</w:t>
      </w:r>
    </w:p>
    <w:p w:rsidR="00452D45" w:rsidRDefault="00452D45">
      <w:pPr>
        <w:rPr>
          <w:szCs w:val="11"/>
        </w:rPr>
      </w:pPr>
    </w:p>
    <w:p w:rsidR="00452D45" w:rsidRDefault="004E76ED">
      <w:pPr>
        <w:rPr>
          <w:b/>
          <w:bCs/>
          <w:szCs w:val="11"/>
        </w:rPr>
      </w:pPr>
      <w:r>
        <w:rPr>
          <w:b/>
          <w:bCs/>
          <w:szCs w:val="11"/>
        </w:rPr>
        <w:t>Plating Selective Agar:</w:t>
      </w:r>
    </w:p>
    <w:p w:rsidR="00452D45" w:rsidRDefault="004E76ED">
      <w:pPr>
        <w:rPr>
          <w:szCs w:val="11"/>
        </w:rPr>
      </w:pPr>
      <w:r>
        <w:rPr>
          <w:szCs w:val="11"/>
        </w:rPr>
        <w:tab/>
      </w:r>
      <w:proofErr w:type="gramStart"/>
      <w:r>
        <w:rPr>
          <w:szCs w:val="11"/>
        </w:rPr>
        <w:t>Plate milk sample as soon after collecting as possible.</w:t>
      </w:r>
      <w:proofErr w:type="gramEnd"/>
      <w:r>
        <w:rPr>
          <w:szCs w:val="11"/>
        </w:rPr>
        <w:t xml:space="preserve">  Fresh is best.</w:t>
      </w:r>
    </w:p>
    <w:p w:rsidR="00452D45" w:rsidRDefault="004E76ED">
      <w:pPr>
        <w:rPr>
          <w:szCs w:val="11"/>
        </w:rPr>
      </w:pPr>
      <w:r>
        <w:rPr>
          <w:szCs w:val="11"/>
        </w:rPr>
        <w:tab/>
        <w:t>Single plate media (blood agar plates) can be quartered for a cow or half for composites.</w:t>
      </w:r>
    </w:p>
    <w:p w:rsidR="00452D45" w:rsidRDefault="004E76ED">
      <w:pPr>
        <w:rPr>
          <w:szCs w:val="11"/>
        </w:rPr>
      </w:pPr>
      <w:r>
        <w:rPr>
          <w:szCs w:val="11"/>
        </w:rPr>
        <w:tab/>
        <w:t xml:space="preserve">Selective agar bi-plate (Blood agar and </w:t>
      </w:r>
      <w:proofErr w:type="spellStart"/>
      <w:r>
        <w:rPr>
          <w:szCs w:val="11"/>
        </w:rPr>
        <w:t>MacConkey</w:t>
      </w:r>
      <w:proofErr w:type="spellEnd"/>
      <w:r>
        <w:rPr>
          <w:szCs w:val="11"/>
        </w:rPr>
        <w:t xml:space="preserve"> agar): plate clinical quarter per plate.</w:t>
      </w:r>
    </w:p>
    <w:p w:rsidR="00452D45" w:rsidRDefault="004E76ED">
      <w:pPr>
        <w:rPr>
          <w:szCs w:val="11"/>
        </w:rPr>
      </w:pPr>
      <w:r>
        <w:rPr>
          <w:szCs w:val="11"/>
        </w:rPr>
        <w:tab/>
        <w:t>Read selective media first:</w:t>
      </w:r>
    </w:p>
    <w:p w:rsidR="00452D45" w:rsidRDefault="004E76ED">
      <w:pPr>
        <w:rPr>
          <w:szCs w:val="11"/>
        </w:rPr>
      </w:pPr>
      <w:r>
        <w:rPr>
          <w:szCs w:val="11"/>
        </w:rPr>
        <w:tab/>
        <w:t xml:space="preserve">    </w:t>
      </w:r>
      <w:proofErr w:type="gramStart"/>
      <w:r>
        <w:rPr>
          <w:szCs w:val="11"/>
        </w:rPr>
        <w:t xml:space="preserve">•  </w:t>
      </w:r>
      <w:proofErr w:type="spellStart"/>
      <w:r>
        <w:rPr>
          <w:szCs w:val="11"/>
        </w:rPr>
        <w:t>MacConkey</w:t>
      </w:r>
      <w:proofErr w:type="spellEnd"/>
      <w:proofErr w:type="gramEnd"/>
      <w:r>
        <w:rPr>
          <w:szCs w:val="11"/>
        </w:rPr>
        <w:t xml:space="preserve"> agar selective for coliforms </w:t>
      </w:r>
    </w:p>
    <w:p w:rsidR="00452D45" w:rsidRDefault="004E76ED">
      <w:pPr>
        <w:rPr>
          <w:szCs w:val="11"/>
        </w:rPr>
      </w:pPr>
      <w:r>
        <w:rPr>
          <w:szCs w:val="11"/>
        </w:rPr>
        <w:tab/>
        <w:t xml:space="preserve">    </w:t>
      </w:r>
      <w:proofErr w:type="gramStart"/>
      <w:r>
        <w:rPr>
          <w:szCs w:val="11"/>
        </w:rPr>
        <w:t>•  Blood</w:t>
      </w:r>
      <w:proofErr w:type="gramEnd"/>
      <w:r>
        <w:rPr>
          <w:szCs w:val="11"/>
        </w:rPr>
        <w:t xml:space="preserve"> agar will grow all organisms</w:t>
      </w:r>
    </w:p>
    <w:p w:rsidR="00452D45" w:rsidRDefault="004E76ED">
      <w:pPr>
        <w:rPr>
          <w:szCs w:val="11"/>
        </w:rPr>
      </w:pPr>
      <w:r>
        <w:rPr>
          <w:szCs w:val="11"/>
        </w:rPr>
        <w:tab/>
        <w:t>Gram Stain and other tests are helpful in identifying organisms.</w:t>
      </w:r>
    </w:p>
    <w:p w:rsidR="00452D45" w:rsidRDefault="00F479E5">
      <w:pPr>
        <w:rPr>
          <w:szCs w:val="12"/>
        </w:rPr>
      </w:pPr>
      <w:r w:rsidRPr="00F479E5">
        <w:rPr>
          <w:noProof/>
          <w:sz w:val="20"/>
        </w:rPr>
        <w:pict>
          <v:line id="_x0000_s1280" style="position:absolute;z-index:251675648" from="-18pt,11pt" to="474pt,11pt"/>
        </w:pict>
      </w:r>
    </w:p>
    <w:p w:rsidR="00452D45" w:rsidRDefault="004E76ED">
      <w:r>
        <w:rPr>
          <w:noProof/>
          <w:sz w:val="20"/>
        </w:rPr>
        <w:drawing>
          <wp:anchor distT="0" distB="0" distL="114300" distR="114300" simplePos="0" relativeHeight="251641856" behindDoc="0" locked="0" layoutInCell="1" allowOverlap="1">
            <wp:simplePos x="0" y="0"/>
            <wp:positionH relativeFrom="column">
              <wp:posOffset>3467100</wp:posOffset>
            </wp:positionH>
            <wp:positionV relativeFrom="paragraph">
              <wp:posOffset>125095</wp:posOffset>
            </wp:positionV>
            <wp:extent cx="990600" cy="914400"/>
            <wp:effectExtent l="19050" t="19050" r="19050" b="19050"/>
            <wp:wrapNone/>
            <wp:docPr id="4" name="Picture 4" descr="http://www.shop-medical.com/Catalog/Incubato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p-medical.com/Catalog/Incubator/img2.gif"/>
                    <pic:cNvPicPr>
                      <a:picLocks noChangeAspect="1" noChangeArrowheads="1"/>
                    </pic:cNvPicPr>
                  </pic:nvPicPr>
                  <pic:blipFill>
                    <a:blip r:embed="rId5" cstate="print"/>
                    <a:srcRect/>
                    <a:stretch>
                      <a:fillRect/>
                    </a:stretch>
                  </pic:blipFill>
                  <pic:spPr bwMode="auto">
                    <a:xfrm>
                      <a:off x="0" y="0"/>
                      <a:ext cx="990600" cy="914400"/>
                    </a:xfrm>
                    <a:prstGeom prst="rect">
                      <a:avLst/>
                    </a:prstGeom>
                    <a:noFill/>
                    <a:ln w="9525">
                      <a:solidFill>
                        <a:srgbClr val="000000"/>
                      </a:solidFill>
                      <a:miter lim="800000"/>
                      <a:headEnd/>
                      <a:tailEnd/>
                    </a:ln>
                  </pic:spPr>
                </pic:pic>
              </a:graphicData>
            </a:graphic>
          </wp:anchor>
        </w:drawing>
      </w:r>
      <w:r>
        <w:rPr>
          <w:noProof/>
          <w:sz w:val="20"/>
        </w:rPr>
        <w:drawing>
          <wp:anchor distT="0" distB="0" distL="114300" distR="114300" simplePos="0" relativeHeight="251640832" behindDoc="0" locked="0" layoutInCell="1" allowOverlap="1">
            <wp:simplePos x="0" y="0"/>
            <wp:positionH relativeFrom="column">
              <wp:posOffset>2517775</wp:posOffset>
            </wp:positionH>
            <wp:positionV relativeFrom="paragraph">
              <wp:posOffset>125095</wp:posOffset>
            </wp:positionV>
            <wp:extent cx="911225" cy="911225"/>
            <wp:effectExtent l="19050" t="19050" r="22225" b="22225"/>
            <wp:wrapNone/>
            <wp:docPr id="3" name="Picture 3" descr="https://www.hardydiagnostics.com/catalog2/Prod_photo/loopcaddy02-K24H-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rdydiagnostics.com/catalog2/Prod_photo/loopcaddy02-K24H-WEB.jpg"/>
                    <pic:cNvPicPr>
                      <a:picLocks noChangeAspect="1" noChangeArrowheads="1"/>
                    </pic:cNvPicPr>
                  </pic:nvPicPr>
                  <pic:blipFill>
                    <a:blip r:embed="rId6" cstate="print"/>
                    <a:srcRect/>
                    <a:stretch>
                      <a:fillRect/>
                    </a:stretch>
                  </pic:blipFill>
                  <pic:spPr bwMode="auto">
                    <a:xfrm>
                      <a:off x="0" y="0"/>
                      <a:ext cx="911225" cy="911225"/>
                    </a:xfrm>
                    <a:prstGeom prst="rect">
                      <a:avLst/>
                    </a:prstGeom>
                    <a:noFill/>
                    <a:ln w="9525">
                      <a:solidFill>
                        <a:srgbClr val="000000"/>
                      </a:solidFill>
                      <a:miter lim="800000"/>
                      <a:headEnd/>
                      <a:tailEnd/>
                    </a:ln>
                  </pic:spPr>
                </pic:pic>
              </a:graphicData>
            </a:graphic>
          </wp:anchor>
        </w:drawing>
      </w:r>
      <w:r>
        <w:rPr>
          <w:noProof/>
          <w:sz w:val="20"/>
        </w:rPr>
        <w:drawing>
          <wp:anchor distT="0" distB="0" distL="114300" distR="114300" simplePos="0" relativeHeight="251639808" behindDoc="0" locked="0" layoutInCell="1" allowOverlap="1">
            <wp:simplePos x="0" y="0"/>
            <wp:positionH relativeFrom="column">
              <wp:posOffset>1485900</wp:posOffset>
            </wp:positionH>
            <wp:positionV relativeFrom="paragraph">
              <wp:posOffset>125095</wp:posOffset>
            </wp:positionV>
            <wp:extent cx="990600" cy="914400"/>
            <wp:effectExtent l="19050" t="19050" r="19050" b="19050"/>
            <wp:wrapNone/>
            <wp:docPr id="2" name="Picture 2" descr="I:\Desktop\negative-bipla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sktop\negative-biplate copy.jpg"/>
                    <pic:cNvPicPr>
                      <a:picLocks noChangeAspect="1" noChangeArrowheads="1"/>
                    </pic:cNvPicPr>
                  </pic:nvPicPr>
                  <pic:blipFill>
                    <a:blip r:embed="rId7" cstate="print"/>
                    <a:srcRect l="3398" t="3210" r="3398" b="5963"/>
                    <a:stretch>
                      <a:fillRect/>
                    </a:stretch>
                  </pic:blipFill>
                  <pic:spPr bwMode="auto">
                    <a:xfrm>
                      <a:off x="0" y="0"/>
                      <a:ext cx="990600" cy="914400"/>
                    </a:xfrm>
                    <a:prstGeom prst="rect">
                      <a:avLst/>
                    </a:prstGeom>
                    <a:noFill/>
                    <a:ln w="9525">
                      <a:solidFill>
                        <a:srgbClr val="000000"/>
                      </a:solidFill>
                      <a:miter lim="800000"/>
                      <a:headEnd/>
                      <a:tailEnd/>
                    </a:ln>
                  </pic:spPr>
                </pic:pic>
              </a:graphicData>
            </a:graphic>
          </wp:anchor>
        </w:drawing>
      </w:r>
    </w:p>
    <w:p w:rsidR="00452D45" w:rsidRDefault="00452D45"/>
    <w:p w:rsidR="00452D45" w:rsidRDefault="00F479E5">
      <w:r w:rsidRPr="00F479E5">
        <w:rPr>
          <w:noProof/>
          <w:sz w:val="20"/>
        </w:rPr>
        <w:pict>
          <v:shapetype id="_x0000_t202" coordsize="21600,21600" o:spt="202" path="m,l,21600r21600,l21600,xe">
            <v:stroke joinstyle="miter"/>
            <v:path gradientshapeok="t" o:connecttype="rect"/>
          </v:shapetype>
          <v:shape id="_x0000_s1049" type="#_x0000_t202" style="position:absolute;margin-left:-9pt;margin-top:.25pt;width:86pt;height:36pt;z-index:251661312;v-text-anchor:top-baseline" filled="f" stroked="f">
            <v:textbox style="mso-next-textbox:#_x0000_s1049">
              <w:txbxContent>
                <w:p w:rsidR="00452D45" w:rsidRDefault="004E76ED">
                  <w:pPr>
                    <w:autoSpaceDE w:val="0"/>
                    <w:autoSpaceDN w:val="0"/>
                    <w:adjustRightInd w:val="0"/>
                    <w:jc w:val="center"/>
                    <w:rPr>
                      <w:b/>
                      <w:bCs/>
                      <w:color w:val="000000"/>
                    </w:rPr>
                  </w:pPr>
                  <w:r>
                    <w:rPr>
                      <w:b/>
                      <w:bCs/>
                      <w:color w:val="000000"/>
                    </w:rPr>
                    <w:t>Laboratory</w:t>
                  </w:r>
                </w:p>
                <w:p w:rsidR="00452D45" w:rsidRDefault="004E76ED">
                  <w:pPr>
                    <w:autoSpaceDE w:val="0"/>
                    <w:autoSpaceDN w:val="0"/>
                    <w:adjustRightInd w:val="0"/>
                    <w:jc w:val="center"/>
                    <w:rPr>
                      <w:color w:val="000000"/>
                    </w:rPr>
                  </w:pPr>
                  <w:r>
                    <w:rPr>
                      <w:b/>
                      <w:bCs/>
                      <w:color w:val="000000"/>
                    </w:rPr>
                    <w:t>Supplies</w:t>
                  </w:r>
                </w:p>
              </w:txbxContent>
            </v:textbox>
          </v:shape>
        </w:pict>
      </w:r>
      <w:r w:rsidRPr="00F479E5">
        <w:rPr>
          <w:noProof/>
          <w:sz w:val="20"/>
        </w:rPr>
        <w:pict>
          <v:shape id="_x0000_s1052" type="#_x0000_t202" style="position:absolute;margin-left:162pt;margin-top:81.25pt;width:162pt;height:21.6pt;z-index:251662336;v-text-anchor:top-baseline" filled="f" stroked="f">
            <v:textbox>
              <w:txbxContent>
                <w:p w:rsidR="00452D45" w:rsidRDefault="004E76ED">
                  <w:pPr>
                    <w:autoSpaceDE w:val="0"/>
                    <w:autoSpaceDN w:val="0"/>
                    <w:adjustRightInd w:val="0"/>
                    <w:jc w:val="center"/>
                    <w:rPr>
                      <w:b/>
                      <w:bCs/>
                      <w:color w:val="000000"/>
                    </w:rPr>
                  </w:pPr>
                  <w:r>
                    <w:rPr>
                      <w:b/>
                      <w:bCs/>
                      <w:color w:val="000000"/>
                    </w:rPr>
                    <w:t>Milk Culture Procedures</w:t>
                  </w:r>
                </w:p>
              </w:txbxContent>
            </v:textbox>
          </v:shape>
        </w:pict>
      </w:r>
      <w:r w:rsidRPr="00F479E5">
        <w:rPr>
          <w:noProof/>
          <w:sz w:val="20"/>
        </w:rPr>
        <w:pict>
          <v:shape id="_x0000_s1039" type="#_x0000_t202" style="position:absolute;margin-left:387pt;margin-top:258.65pt;width:99pt;height:38.6pt;z-index:251651072;v-text-anchor:top-baseline" filled="f" fillcolor="#0c9" stroked="f">
            <v:textbox>
              <w:txbxContent>
                <w:p w:rsidR="00452D45" w:rsidRDefault="004E76ED">
                  <w:pPr>
                    <w:autoSpaceDE w:val="0"/>
                    <w:autoSpaceDN w:val="0"/>
                    <w:adjustRightInd w:val="0"/>
                    <w:jc w:val="center"/>
                    <w:rPr>
                      <w:color w:val="000000"/>
                    </w:rPr>
                  </w:pPr>
                  <w:r>
                    <w:rPr>
                      <w:color w:val="000000"/>
                    </w:rPr>
                    <w:t>Gram-positive</w:t>
                  </w:r>
                </w:p>
                <w:p w:rsidR="00452D45" w:rsidRDefault="004E76ED">
                  <w:pPr>
                    <w:autoSpaceDE w:val="0"/>
                    <w:autoSpaceDN w:val="0"/>
                    <w:adjustRightInd w:val="0"/>
                    <w:jc w:val="center"/>
                    <w:rPr>
                      <w:color w:val="000000"/>
                    </w:rPr>
                  </w:pPr>
                  <w:proofErr w:type="gramStart"/>
                  <w:r>
                    <w:rPr>
                      <w:color w:val="000000"/>
                    </w:rPr>
                    <w:t>infection</w:t>
                  </w:r>
                  <w:proofErr w:type="gramEnd"/>
                </w:p>
              </w:txbxContent>
            </v:textbox>
          </v:shape>
        </w:pict>
      </w:r>
      <w:r w:rsidR="004E76ED">
        <w:rPr>
          <w:noProof/>
          <w:sz w:val="20"/>
        </w:rPr>
        <w:drawing>
          <wp:anchor distT="0" distB="0" distL="114300" distR="114300" simplePos="0" relativeHeight="251650048" behindDoc="0" locked="0" layoutInCell="1" allowOverlap="1">
            <wp:simplePos x="0" y="0"/>
            <wp:positionH relativeFrom="column">
              <wp:posOffset>5095875</wp:posOffset>
            </wp:positionH>
            <wp:positionV relativeFrom="paragraph">
              <wp:posOffset>2517775</wp:posOffset>
            </wp:positionV>
            <wp:extent cx="914400" cy="767080"/>
            <wp:effectExtent l="19050" t="19050" r="19050" b="13970"/>
            <wp:wrapNone/>
            <wp:docPr id="14" name="Picture 14" descr="I:\vcna-bi-st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vcna-bi-staph.jpg"/>
                    <pic:cNvPicPr>
                      <a:picLocks noChangeAspect="1" noChangeArrowheads="1"/>
                    </pic:cNvPicPr>
                  </pic:nvPicPr>
                  <pic:blipFill>
                    <a:blip r:embed="rId8" cstate="print"/>
                    <a:srcRect t="1743" b="4144"/>
                    <a:stretch>
                      <a:fillRect/>
                    </a:stretch>
                  </pic:blipFill>
                  <pic:spPr bwMode="auto">
                    <a:xfrm>
                      <a:off x="0" y="0"/>
                      <a:ext cx="914400" cy="767080"/>
                    </a:xfrm>
                    <a:prstGeom prst="rect">
                      <a:avLst/>
                    </a:prstGeom>
                    <a:noFill/>
                    <a:ln w="9525">
                      <a:solidFill>
                        <a:srgbClr val="000000"/>
                      </a:solidFill>
                      <a:miter lim="800000"/>
                      <a:headEnd/>
                      <a:tailEnd/>
                    </a:ln>
                  </pic:spPr>
                </pic:pic>
              </a:graphicData>
            </a:graphic>
          </wp:anchor>
        </w:drawing>
      </w:r>
      <w:r w:rsidRPr="00F479E5">
        <w:rPr>
          <w:noProof/>
          <w:sz w:val="20"/>
        </w:rPr>
        <w:pict>
          <v:shape id="_x0000_s1040" type="#_x0000_t202" style="position:absolute;margin-left:387pt;margin-top:158pt;width:99pt;height:31.25pt;z-index:251652096;mso-position-horizontal-relative:text;mso-position-vertical-relative:text;v-text-anchor:top-baseline" filled="f" fillcolor="#0c9" stroked="f">
            <v:textbox>
              <w:txbxContent>
                <w:p w:rsidR="00452D45" w:rsidRDefault="004E76ED">
                  <w:pPr>
                    <w:autoSpaceDE w:val="0"/>
                    <w:autoSpaceDN w:val="0"/>
                    <w:adjustRightInd w:val="0"/>
                    <w:jc w:val="center"/>
                    <w:rPr>
                      <w:color w:val="000000"/>
                    </w:rPr>
                  </w:pPr>
                  <w:r>
                    <w:rPr>
                      <w:color w:val="000000"/>
                    </w:rPr>
                    <w:t>Gram-negative</w:t>
                  </w:r>
                </w:p>
                <w:p w:rsidR="00452D45" w:rsidRDefault="004E76ED">
                  <w:pPr>
                    <w:autoSpaceDE w:val="0"/>
                    <w:autoSpaceDN w:val="0"/>
                    <w:adjustRightInd w:val="0"/>
                    <w:jc w:val="center"/>
                    <w:rPr>
                      <w:color w:val="000000"/>
                    </w:rPr>
                  </w:pPr>
                  <w:proofErr w:type="gramStart"/>
                  <w:r>
                    <w:rPr>
                      <w:color w:val="000000"/>
                    </w:rPr>
                    <w:t>infection</w:t>
                  </w:r>
                  <w:proofErr w:type="gramEnd"/>
                </w:p>
              </w:txbxContent>
            </v:textbox>
          </v:shape>
        </w:pict>
      </w:r>
      <w:r w:rsidR="004E76ED">
        <w:rPr>
          <w:noProof/>
          <w:sz w:val="20"/>
        </w:rPr>
        <w:drawing>
          <wp:anchor distT="0" distB="0" distL="114300" distR="114300" simplePos="0" relativeHeight="251644928" behindDoc="0" locked="0" layoutInCell="1" allowOverlap="1">
            <wp:simplePos x="0" y="0"/>
            <wp:positionH relativeFrom="column">
              <wp:posOffset>5108575</wp:posOffset>
            </wp:positionH>
            <wp:positionV relativeFrom="paragraph">
              <wp:posOffset>1165225</wp:posOffset>
            </wp:positionV>
            <wp:extent cx="914400" cy="895350"/>
            <wp:effectExtent l="19050" t="19050" r="19050" b="19050"/>
            <wp:wrapNone/>
            <wp:docPr id="9" name="Picture 9" descr="I:\vcna-bi-coli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vcna-bi-coliforms.jpg"/>
                    <pic:cNvPicPr>
                      <a:picLocks noChangeAspect="1" noChangeArrowheads="1"/>
                    </pic:cNvPicPr>
                  </pic:nvPicPr>
                  <pic:blipFill>
                    <a:blip r:embed="rId9" cstate="print"/>
                    <a:srcRect/>
                    <a:stretch>
                      <a:fillRect/>
                    </a:stretch>
                  </pic:blipFill>
                  <pic:spPr bwMode="auto">
                    <a:xfrm>
                      <a:off x="0" y="0"/>
                      <a:ext cx="914400" cy="895350"/>
                    </a:xfrm>
                    <a:prstGeom prst="rect">
                      <a:avLst/>
                    </a:prstGeom>
                    <a:noFill/>
                    <a:ln w="9525">
                      <a:solidFill>
                        <a:srgbClr val="000000"/>
                      </a:solidFill>
                      <a:miter lim="800000"/>
                      <a:headEnd/>
                      <a:tailEnd/>
                    </a:ln>
                  </pic:spPr>
                </pic:pic>
              </a:graphicData>
            </a:graphic>
          </wp:anchor>
        </w:drawing>
      </w:r>
      <w:r w:rsidR="004E76ED">
        <w:rPr>
          <w:noProof/>
          <w:sz w:val="20"/>
        </w:rPr>
        <w:drawing>
          <wp:anchor distT="0" distB="0" distL="114300" distR="114300" simplePos="0" relativeHeight="251663360" behindDoc="0" locked="0" layoutInCell="1" allowOverlap="1">
            <wp:simplePos x="0" y="0"/>
            <wp:positionH relativeFrom="column">
              <wp:posOffset>3086100</wp:posOffset>
            </wp:positionH>
            <wp:positionV relativeFrom="paragraph">
              <wp:posOffset>1835150</wp:posOffset>
            </wp:positionV>
            <wp:extent cx="1371600" cy="1254125"/>
            <wp:effectExtent l="19050" t="19050" r="19050" b="22225"/>
            <wp:wrapNone/>
            <wp:docPr id="29" name="Picture 29" descr="http://www.enasco.com/prod/images/products/2C/AC02295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nasco.com/prod/images/products/2C/AC022958S.jpg"/>
                    <pic:cNvPicPr>
                      <a:picLocks noChangeAspect="1" noChangeArrowheads="1"/>
                    </pic:cNvPicPr>
                  </pic:nvPicPr>
                  <pic:blipFill>
                    <a:blip r:embed="rId10" cstate="print"/>
                    <a:srcRect/>
                    <a:stretch>
                      <a:fillRect/>
                    </a:stretch>
                  </pic:blipFill>
                  <pic:spPr bwMode="auto">
                    <a:xfrm>
                      <a:off x="0" y="0"/>
                      <a:ext cx="1371600" cy="1254125"/>
                    </a:xfrm>
                    <a:prstGeom prst="rect">
                      <a:avLst/>
                    </a:prstGeom>
                    <a:noFill/>
                    <a:ln w="9525">
                      <a:solidFill>
                        <a:srgbClr val="000000"/>
                      </a:solidFill>
                      <a:miter lim="800000"/>
                      <a:headEnd/>
                      <a:tailEnd/>
                    </a:ln>
                  </pic:spPr>
                </pic:pic>
              </a:graphicData>
            </a:graphic>
          </wp:anchor>
        </w:drawing>
      </w:r>
      <w:r w:rsidR="004E76ED">
        <w:rPr>
          <w:noProof/>
          <w:sz w:val="20"/>
        </w:rPr>
        <w:drawing>
          <wp:anchor distT="0" distB="0" distL="114300" distR="114300" simplePos="0" relativeHeight="251653120" behindDoc="0" locked="0" layoutInCell="1" allowOverlap="1">
            <wp:simplePos x="0" y="0"/>
            <wp:positionH relativeFrom="column">
              <wp:posOffset>1371600</wp:posOffset>
            </wp:positionH>
            <wp:positionV relativeFrom="paragraph">
              <wp:posOffset>1804035</wp:posOffset>
            </wp:positionV>
            <wp:extent cx="1485900" cy="1285240"/>
            <wp:effectExtent l="19050" t="19050" r="19050" b="10160"/>
            <wp:wrapNone/>
            <wp:docPr id="17" name="Picture 17" descr="I:\My Documents\Streak 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y Documents\Streak milk.jpg"/>
                    <pic:cNvPicPr>
                      <a:picLocks noChangeAspect="1" noChangeArrowheads="1"/>
                    </pic:cNvPicPr>
                  </pic:nvPicPr>
                  <pic:blipFill>
                    <a:blip r:embed="rId11" cstate="print"/>
                    <a:srcRect/>
                    <a:stretch>
                      <a:fillRect/>
                    </a:stretch>
                  </pic:blipFill>
                  <pic:spPr bwMode="auto">
                    <a:xfrm>
                      <a:off x="0" y="0"/>
                      <a:ext cx="1485900" cy="1285240"/>
                    </a:xfrm>
                    <a:prstGeom prst="rect">
                      <a:avLst/>
                    </a:prstGeom>
                    <a:noFill/>
                    <a:ln w="9525">
                      <a:solidFill>
                        <a:srgbClr val="000000"/>
                      </a:solidFill>
                      <a:miter lim="800000"/>
                      <a:headEnd/>
                      <a:tailEnd/>
                    </a:ln>
                  </pic:spPr>
                </pic:pic>
              </a:graphicData>
            </a:graphic>
          </wp:anchor>
        </w:drawing>
      </w:r>
      <w:r w:rsidRPr="00F479E5">
        <w:rPr>
          <w:noProof/>
          <w:sz w:val="20"/>
        </w:rPr>
        <w:pict>
          <v:shape id="_x0000_s1045" type="#_x0000_t202" style="position:absolute;margin-left:275.9pt;margin-top:117.25pt;width:36.35pt;height:19.25pt;z-index:251657216;mso-position-horizontal-relative:text;mso-position-vertical-relative:text;v-text-anchor:top-baseline" filled="f" stroked="f">
            <v:textbox>
              <w:txbxContent>
                <w:p w:rsidR="00452D45" w:rsidRDefault="004E76ED">
                  <w:pPr>
                    <w:autoSpaceDE w:val="0"/>
                    <w:autoSpaceDN w:val="0"/>
                    <w:adjustRightInd w:val="0"/>
                    <w:jc w:val="center"/>
                    <w:rPr>
                      <w:color w:val="000000"/>
                    </w:rPr>
                  </w:pPr>
                  <w:r>
                    <w:rPr>
                      <w:color w:val="000000"/>
                    </w:rPr>
                    <w:t>37</w:t>
                  </w:r>
                  <w:r>
                    <w:rPr>
                      <w:color w:val="000000"/>
                      <w:vertAlign w:val="superscript"/>
                    </w:rPr>
                    <w:t xml:space="preserve">o </w:t>
                  </w:r>
                  <w:r>
                    <w:rPr>
                      <w:color w:val="000000"/>
                    </w:rPr>
                    <w:t>C</w:t>
                  </w:r>
                </w:p>
              </w:txbxContent>
            </v:textbox>
          </v:shape>
        </w:pict>
      </w:r>
      <w:r w:rsidR="004E76ED">
        <w:rPr>
          <w:noProof/>
          <w:sz w:val="20"/>
        </w:rPr>
        <w:drawing>
          <wp:anchor distT="0" distB="0" distL="114300" distR="114300" simplePos="0" relativeHeight="251643904" behindDoc="0" locked="0" layoutInCell="1" allowOverlap="1">
            <wp:simplePos x="0" y="0"/>
            <wp:positionH relativeFrom="column">
              <wp:posOffset>-225425</wp:posOffset>
            </wp:positionH>
            <wp:positionV relativeFrom="paragraph">
              <wp:posOffset>2517775</wp:posOffset>
            </wp:positionV>
            <wp:extent cx="1371600" cy="1035050"/>
            <wp:effectExtent l="19050" t="19050" r="19050" b="12700"/>
            <wp:wrapNone/>
            <wp:docPr id="7" name="Picture 7" descr="G:\UHU\slides sears\Milk sample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HU\slides sears\Milk sample collection.jpg"/>
                    <pic:cNvPicPr>
                      <a:picLocks noChangeAspect="1" noChangeArrowheads="1"/>
                    </pic:cNvPicPr>
                  </pic:nvPicPr>
                  <pic:blipFill>
                    <a:blip r:embed="rId12" cstate="print"/>
                    <a:srcRect l="4167" t="4688" r="6250" b="6250"/>
                    <a:stretch>
                      <a:fillRect/>
                    </a:stretch>
                  </pic:blipFill>
                  <pic:spPr bwMode="auto">
                    <a:xfrm>
                      <a:off x="0" y="0"/>
                      <a:ext cx="1371600" cy="1035050"/>
                    </a:xfrm>
                    <a:prstGeom prst="rect">
                      <a:avLst/>
                    </a:prstGeom>
                    <a:noFill/>
                    <a:ln w="9525">
                      <a:solidFill>
                        <a:srgbClr val="000000"/>
                      </a:solidFill>
                      <a:miter lim="800000"/>
                      <a:headEnd/>
                      <a:tailEnd/>
                    </a:ln>
                  </pic:spPr>
                </pic:pic>
              </a:graphicData>
            </a:graphic>
          </wp:anchor>
        </w:drawing>
      </w:r>
      <w:r w:rsidR="004E76ED">
        <w:rPr>
          <w:noProof/>
          <w:sz w:val="20"/>
        </w:rPr>
        <w:drawing>
          <wp:anchor distT="0" distB="0" distL="114300" distR="114300" simplePos="0" relativeHeight="251642880" behindDoc="0" locked="0" layoutInCell="1" allowOverlap="1">
            <wp:simplePos x="0" y="0"/>
            <wp:positionH relativeFrom="column">
              <wp:posOffset>-225425</wp:posOffset>
            </wp:positionH>
            <wp:positionV relativeFrom="paragraph">
              <wp:posOffset>1146175</wp:posOffset>
            </wp:positionV>
            <wp:extent cx="1371600" cy="1052195"/>
            <wp:effectExtent l="19050" t="19050" r="19050" b="14605"/>
            <wp:wrapNone/>
            <wp:docPr id="6" name="Picture 6" descr="G:\UHU\slides sears\Teat end clean- 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HU\slides sears\Teat end clean- alcohol.jpg"/>
                    <pic:cNvPicPr>
                      <a:picLocks noChangeAspect="1" noChangeArrowheads="1"/>
                    </pic:cNvPicPr>
                  </pic:nvPicPr>
                  <pic:blipFill>
                    <a:blip r:embed="rId13" cstate="print"/>
                    <a:srcRect l="3159" t="5263" r="20000" b="11052"/>
                    <a:stretch>
                      <a:fillRect/>
                    </a:stretch>
                  </pic:blipFill>
                  <pic:spPr bwMode="auto">
                    <a:xfrm>
                      <a:off x="0" y="0"/>
                      <a:ext cx="1371600" cy="1052195"/>
                    </a:xfrm>
                    <a:prstGeom prst="rect">
                      <a:avLst/>
                    </a:prstGeom>
                    <a:noFill/>
                    <a:ln w="9525">
                      <a:solidFill>
                        <a:srgbClr val="000000"/>
                      </a:solidFill>
                      <a:miter lim="800000"/>
                      <a:headEnd/>
                      <a:tailEnd/>
                    </a:ln>
                  </pic:spPr>
                </pic:pic>
              </a:graphicData>
            </a:graphic>
          </wp:anchor>
        </w:drawing>
      </w:r>
      <w:r w:rsidRPr="00F479E5">
        <w:rPr>
          <w:noProof/>
          <w:sz w:val="20"/>
        </w:rPr>
        <w:pict>
          <v:shape id="_x0000_s1048" type="#_x0000_t202" style="position:absolute;margin-left:279pt;margin-top:54.25pt;width:60.65pt;height:21.6pt;z-index:251660288;mso-position-horizontal-relative:text;mso-position-vertical-relative:text;v-text-anchor:top-baseline" filled="f" fillcolor="#0c9" stroked="f">
            <v:textbox style="mso-next-textbox:#_x0000_s1048">
              <w:txbxContent>
                <w:p w:rsidR="00452D45" w:rsidRDefault="004E76ED">
                  <w:pPr>
                    <w:autoSpaceDE w:val="0"/>
                    <w:autoSpaceDN w:val="0"/>
                    <w:adjustRightInd w:val="0"/>
                    <w:rPr>
                      <w:color w:val="000000"/>
                    </w:rPr>
                  </w:pPr>
                  <w:r>
                    <w:rPr>
                      <w:color w:val="000000"/>
                    </w:rPr>
                    <w:t>Incubator</w:t>
                  </w:r>
                </w:p>
              </w:txbxContent>
            </v:textbox>
          </v:shape>
        </w:pict>
      </w:r>
      <w:r w:rsidRPr="00F479E5">
        <w:rPr>
          <w:noProof/>
          <w:sz w:val="20"/>
        </w:rPr>
        <w:pict>
          <v:shape id="_x0000_s1047" type="#_x0000_t202" style="position:absolute;margin-left:3in;margin-top:54.25pt;width:44.5pt;height:21.6pt;z-index:251659264;mso-position-horizontal-relative:text;mso-position-vertical-relative:text;v-text-anchor:top-baseline" filled="f" fillcolor="#0c9" stroked="f">
            <v:textbox>
              <w:txbxContent>
                <w:p w:rsidR="00452D45" w:rsidRDefault="004E76ED">
                  <w:pPr>
                    <w:autoSpaceDE w:val="0"/>
                    <w:autoSpaceDN w:val="0"/>
                    <w:adjustRightInd w:val="0"/>
                    <w:rPr>
                      <w:color w:val="000000"/>
                    </w:rPr>
                  </w:pPr>
                  <w:r>
                    <w:rPr>
                      <w:color w:val="000000"/>
                    </w:rPr>
                    <w:t>Loops</w:t>
                  </w:r>
                </w:p>
              </w:txbxContent>
            </v:textbox>
          </v:shape>
        </w:pict>
      </w:r>
      <w:r w:rsidRPr="00F479E5">
        <w:rPr>
          <w:noProof/>
          <w:sz w:val="20"/>
        </w:rPr>
        <w:pict>
          <v:shape id="_x0000_s1046" type="#_x0000_t202" style="position:absolute;margin-left:135.6pt;margin-top:54.25pt;width:53.4pt;height:21.6pt;z-index:251658240;mso-position-horizontal-relative:text;mso-position-vertical-relative:text;v-text-anchor:top-baseline" filled="f" fillcolor="#0c9" stroked="f">
            <v:textbox style="mso-next-textbox:#_x0000_s1046">
              <w:txbxContent>
                <w:p w:rsidR="00452D45" w:rsidRDefault="004E76ED">
                  <w:pPr>
                    <w:autoSpaceDE w:val="0"/>
                    <w:autoSpaceDN w:val="0"/>
                    <w:adjustRightInd w:val="0"/>
                    <w:rPr>
                      <w:color w:val="000000"/>
                    </w:rPr>
                  </w:pPr>
                  <w:r>
                    <w:rPr>
                      <w:color w:val="000000"/>
                    </w:rPr>
                    <w:t>Bi-plate</w:t>
                  </w:r>
                </w:p>
              </w:txbxContent>
            </v:textbox>
          </v:shape>
        </w:pict>
      </w:r>
      <w:r w:rsidRPr="00F479E5">
        <w:rPr>
          <w:noProof/>
          <w:sz w:val="20"/>
        </w:rPr>
        <w:pict>
          <v:line id="_x0000_s1044" style="position:absolute;z-index:251656192;mso-position-horizontal-relative:text;mso-position-vertical-relative:text" from="360.25pt,319.5pt" to="384.25pt,319.5pt">
            <v:stroke endarrow="block"/>
          </v:line>
        </w:pict>
      </w:r>
      <w:r w:rsidRPr="00F479E5">
        <w:rPr>
          <w:noProof/>
          <w:sz w:val="20"/>
        </w:rPr>
        <w:pict>
          <v:line id="_x0000_s1043" style="position:absolute;z-index:251655168;mso-position-horizontal-relative:text;mso-position-vertical-relative:text" from="228.25pt,319.5pt" to="252.25pt,319.5pt">
            <v:stroke endarrow="block"/>
          </v:line>
        </w:pict>
      </w:r>
      <w:r w:rsidRPr="00F479E5">
        <w:rPr>
          <w:noProof/>
          <w:sz w:val="20"/>
        </w:rPr>
        <w:pict>
          <v:line id="_x0000_s1042" style="position:absolute;z-index:251654144;mso-position-horizontal-relative:text;mso-position-vertical-relative:text" from="90.25pt,319.5pt" to="114.25pt,319.5pt">
            <v:stroke endarrow="block"/>
          </v:line>
        </w:pict>
      </w:r>
      <w:r w:rsidRPr="00F479E5">
        <w:rPr>
          <w:noProof/>
          <w:sz w:val="20"/>
        </w:rPr>
        <w:pict>
          <v:shape id="_x0000_s1037" type="#_x0000_t202" style="position:absolute;margin-left:401.25pt;margin-top:301.75pt;width:73.35pt;height:36pt;z-index:251649024;mso-position-horizontal-relative:text;mso-position-vertical-relative:text;v-text-anchor:top-baseline" filled="f" fillcolor="#0c9" stroked="f">
            <v:textbox>
              <w:txbxContent>
                <w:p w:rsidR="00452D45" w:rsidRDefault="004E76ED">
                  <w:pPr>
                    <w:autoSpaceDE w:val="0"/>
                    <w:autoSpaceDN w:val="0"/>
                    <w:adjustRightInd w:val="0"/>
                    <w:jc w:val="center"/>
                    <w:rPr>
                      <w:color w:val="000000"/>
                    </w:rPr>
                  </w:pPr>
                  <w:r>
                    <w:rPr>
                      <w:color w:val="000000"/>
                    </w:rPr>
                    <w:t>Identify the</w:t>
                  </w:r>
                </w:p>
                <w:p w:rsidR="00452D45" w:rsidRDefault="004E76ED">
                  <w:pPr>
                    <w:autoSpaceDE w:val="0"/>
                    <w:autoSpaceDN w:val="0"/>
                    <w:adjustRightInd w:val="0"/>
                    <w:jc w:val="center"/>
                    <w:rPr>
                      <w:color w:val="000000"/>
                    </w:rPr>
                  </w:pPr>
                  <w:proofErr w:type="gramStart"/>
                  <w:r>
                    <w:rPr>
                      <w:color w:val="000000"/>
                    </w:rPr>
                    <w:t>infection</w:t>
                  </w:r>
                  <w:proofErr w:type="gramEnd"/>
                </w:p>
              </w:txbxContent>
            </v:textbox>
          </v:shape>
        </w:pict>
      </w:r>
      <w:r w:rsidRPr="00F479E5">
        <w:rPr>
          <w:noProof/>
          <w:sz w:val="20"/>
        </w:rPr>
        <w:pict>
          <v:shape id="_x0000_s1036" type="#_x0000_t202" style="position:absolute;margin-left:258.6pt;margin-top:301.75pt;width:89.15pt;height:36pt;z-index:251648000;mso-position-horizontal-relative:text;mso-position-vertical-relative:text;v-text-anchor:top-baseline" filled="f" fillcolor="#0c9" stroked="f">
            <v:textbox>
              <w:txbxContent>
                <w:p w:rsidR="00452D45" w:rsidRDefault="004E76ED">
                  <w:pPr>
                    <w:autoSpaceDE w:val="0"/>
                    <w:autoSpaceDN w:val="0"/>
                    <w:adjustRightInd w:val="0"/>
                    <w:jc w:val="center"/>
                    <w:rPr>
                      <w:color w:val="000000"/>
                    </w:rPr>
                  </w:pPr>
                  <w:r>
                    <w:rPr>
                      <w:color w:val="000000"/>
                    </w:rPr>
                    <w:t>Incubate plate</w:t>
                  </w:r>
                </w:p>
                <w:p w:rsidR="00452D45" w:rsidRDefault="004E76ED">
                  <w:pPr>
                    <w:autoSpaceDE w:val="0"/>
                    <w:autoSpaceDN w:val="0"/>
                    <w:adjustRightInd w:val="0"/>
                    <w:jc w:val="center"/>
                    <w:rPr>
                      <w:color w:val="000000"/>
                    </w:rPr>
                  </w:pPr>
                  <w:proofErr w:type="gramStart"/>
                  <w:r>
                    <w:rPr>
                      <w:color w:val="000000"/>
                    </w:rPr>
                    <w:t>for</w:t>
                  </w:r>
                  <w:proofErr w:type="gramEnd"/>
                  <w:r>
                    <w:rPr>
                      <w:color w:val="000000"/>
                    </w:rPr>
                    <w:t xml:space="preserve"> 18-24 hours</w:t>
                  </w:r>
                </w:p>
              </w:txbxContent>
            </v:textbox>
          </v:shape>
        </w:pict>
      </w:r>
      <w:r w:rsidRPr="00F479E5">
        <w:rPr>
          <w:noProof/>
          <w:sz w:val="20"/>
        </w:rPr>
        <w:pict>
          <v:shape id="_x0000_s1035" type="#_x0000_t202" style="position:absolute;margin-left:120.25pt;margin-top:301.75pt;width:97.75pt;height:36pt;z-index:251646976;mso-position-horizontal-relative:text;mso-position-vertical-relative:text;v-text-anchor:top-baseline" filled="f" fillcolor="#0c9" stroked="f">
            <v:textbox>
              <w:txbxContent>
                <w:p w:rsidR="00452D45" w:rsidRDefault="004E76ED">
                  <w:pPr>
                    <w:autoSpaceDE w:val="0"/>
                    <w:autoSpaceDN w:val="0"/>
                    <w:adjustRightInd w:val="0"/>
                    <w:jc w:val="center"/>
                    <w:rPr>
                      <w:color w:val="000000"/>
                    </w:rPr>
                  </w:pPr>
                  <w:r>
                    <w:rPr>
                      <w:color w:val="000000"/>
                    </w:rPr>
                    <w:t>Streak milk onto</w:t>
                  </w:r>
                </w:p>
                <w:p w:rsidR="00452D45" w:rsidRDefault="004E76ED">
                  <w:pPr>
                    <w:autoSpaceDE w:val="0"/>
                    <w:autoSpaceDN w:val="0"/>
                    <w:adjustRightInd w:val="0"/>
                    <w:jc w:val="center"/>
                    <w:rPr>
                      <w:color w:val="000000"/>
                    </w:rPr>
                  </w:pPr>
                  <w:proofErr w:type="gramStart"/>
                  <w:r>
                    <w:rPr>
                      <w:color w:val="000000"/>
                    </w:rPr>
                    <w:t>agar</w:t>
                  </w:r>
                  <w:proofErr w:type="gramEnd"/>
                  <w:r>
                    <w:rPr>
                      <w:color w:val="000000"/>
                    </w:rPr>
                    <w:t xml:space="preserve"> bi-plate</w:t>
                  </w:r>
                </w:p>
              </w:txbxContent>
            </v:textbox>
          </v:shape>
        </w:pict>
      </w:r>
      <w:r w:rsidRPr="00F479E5">
        <w:rPr>
          <w:noProof/>
          <w:sz w:val="20"/>
        </w:rPr>
        <w:pict>
          <v:shape id="_x0000_s1034" type="#_x0000_t202" style="position:absolute;margin-left:-11.75pt;margin-top:301.75pt;width:89.9pt;height:36pt;z-index:251645952;mso-position-horizontal-relative:text;mso-position-vertical-relative:text;v-text-anchor:top-baseline" filled="f" fillcolor="#0c9" stroked="f">
            <v:textbox>
              <w:txbxContent>
                <w:p w:rsidR="00452D45" w:rsidRDefault="004E76ED">
                  <w:pPr>
                    <w:autoSpaceDE w:val="0"/>
                    <w:autoSpaceDN w:val="0"/>
                    <w:adjustRightInd w:val="0"/>
                    <w:jc w:val="center"/>
                    <w:rPr>
                      <w:color w:val="000000"/>
                    </w:rPr>
                  </w:pPr>
                  <w:r>
                    <w:rPr>
                      <w:color w:val="000000"/>
                    </w:rPr>
                    <w:t>Collect mastitis</w:t>
                  </w:r>
                </w:p>
                <w:p w:rsidR="00452D45" w:rsidRDefault="004E76ED">
                  <w:pPr>
                    <w:autoSpaceDE w:val="0"/>
                    <w:autoSpaceDN w:val="0"/>
                    <w:adjustRightInd w:val="0"/>
                    <w:jc w:val="center"/>
                    <w:rPr>
                      <w:color w:val="000000"/>
                    </w:rPr>
                  </w:pPr>
                  <w:proofErr w:type="gramStart"/>
                  <w:r>
                    <w:rPr>
                      <w:color w:val="000000"/>
                    </w:rPr>
                    <w:t>milk</w:t>
                  </w:r>
                  <w:proofErr w:type="gramEnd"/>
                  <w:r>
                    <w:rPr>
                      <w:color w:val="000000"/>
                    </w:rPr>
                    <w:t xml:space="preserve"> sample</w:t>
                  </w:r>
                </w:p>
              </w:txbxContent>
            </v:textbox>
          </v:shape>
        </w:pict>
      </w:r>
    </w:p>
    <w:p w:rsidR="00452D45" w:rsidRDefault="00F479E5">
      <w:r w:rsidRPr="00F479E5">
        <w:rPr>
          <w:noProof/>
          <w:sz w:val="20"/>
        </w:rPr>
        <w:pict>
          <v:line id="_x0000_s1279" style="position:absolute;z-index:251674624" from="-18pt,69.85pt" to="474pt,69.85pt"/>
        </w:pict>
      </w:r>
      <w:r w:rsidR="004E76ED">
        <w:br w:type="page"/>
      </w:r>
      <w:r w:rsidR="003E6DFE" w:rsidRPr="00F479E5">
        <w:rPr>
          <w:noProof/>
          <w:sz w:val="20"/>
        </w:rPr>
        <w:lastRenderedPageBreak/>
        <w:pict>
          <v:shape id="_x0000_s1277" type="#_x0000_t202" style="position:absolute;margin-left:-21pt;margin-top:662.65pt;width:469.35pt;height:16.85pt;z-index:251672576;v-text-anchor:top-baseline" filled="f" fillcolor="#0c9" stroked="f">
            <v:textbox>
              <w:txbxContent>
                <w:p w:rsidR="00452D45" w:rsidRDefault="004E76ED">
                  <w:pPr>
                    <w:autoSpaceDE w:val="0"/>
                    <w:autoSpaceDN w:val="0"/>
                    <w:adjustRightInd w:val="0"/>
                    <w:rPr>
                      <w:color w:val="000000"/>
                      <w:sz w:val="16"/>
                      <w:szCs w:val="16"/>
                    </w:rPr>
                  </w:pPr>
                  <w:r>
                    <w:rPr>
                      <w:color w:val="000000"/>
                      <w:sz w:val="16"/>
                      <w:szCs w:val="16"/>
                    </w:rPr>
                    <w:t xml:space="preserve">* </w:t>
                  </w:r>
                  <w:proofErr w:type="spellStart"/>
                  <w:r>
                    <w:rPr>
                      <w:color w:val="000000"/>
                      <w:sz w:val="16"/>
                      <w:szCs w:val="16"/>
                    </w:rPr>
                    <w:t>Spectramast</w:t>
                  </w:r>
                  <w:proofErr w:type="spellEnd"/>
                  <w:r>
                    <w:rPr>
                      <w:color w:val="000000"/>
                      <w:sz w:val="16"/>
                      <w:szCs w:val="16"/>
                    </w:rPr>
                    <w:t xml:space="preserve"> is available and may prevent chronic IMI</w:t>
                  </w:r>
                  <w:r w:rsidR="009B3AAF">
                    <w:rPr>
                      <w:color w:val="000000"/>
                      <w:sz w:val="16"/>
                      <w:szCs w:val="16"/>
                    </w:rPr>
                    <w:t xml:space="preserve">      *NSAID - </w:t>
                  </w:r>
                  <w:r w:rsidR="009B3AAF" w:rsidRPr="009B3AAF">
                    <w:rPr>
                      <w:b/>
                      <w:bCs/>
                      <w:color w:val="000000"/>
                      <w:sz w:val="16"/>
                      <w:szCs w:val="16"/>
                    </w:rPr>
                    <w:t>Non-steroidal anti-inflammatory drugs</w:t>
                  </w:r>
                </w:p>
              </w:txbxContent>
            </v:textbox>
          </v:shape>
        </w:pict>
      </w:r>
      <w:r w:rsidR="003E6DFE">
        <w:rPr>
          <w:noProof/>
          <w:sz w:val="20"/>
        </w:rPr>
        <w:pict>
          <v:rect id="_x0000_s1134" style="position:absolute;margin-left:55.5pt;margin-top:238.25pt;width:32.5pt;height:8.4pt;z-index:251806720" o:regroupid="7" filled="f" stroked="f">
            <v:textbox style="mso-next-textbox:#_x0000_s1134"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Monitor</w:t>
                  </w:r>
                </w:p>
              </w:txbxContent>
            </v:textbox>
          </v:rect>
        </w:pict>
      </w:r>
      <w:r w:rsidR="003E6DFE">
        <w:rPr>
          <w:noProof/>
          <w:sz w:val="20"/>
        </w:rPr>
        <w:pict>
          <v:rect id="_x0000_s1132" style="position:absolute;margin-left:59.25pt;margin-top:230.75pt;width:23.9pt;height:8.4pt;z-index:251804672" o:regroupid="7" filled="f" stroked="f">
            <v:textbox style="mso-next-textbox:#_x0000_s1132"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Fever</w:t>
                  </w:r>
                </w:p>
              </w:txbxContent>
            </v:textbox>
          </v:rect>
        </w:pict>
      </w:r>
      <w:r w:rsidR="003E6DFE">
        <w:rPr>
          <w:noProof/>
          <w:sz w:val="20"/>
        </w:rPr>
        <w:pict>
          <v:shape id="_x0000_s1135" style="position:absolute;margin-left:67.5pt;margin-top:198pt;width:3.4pt;height:2.75pt;z-index:251807744" coordsize="27,23" o:regroupid="7" path="m27,l14,23,,,27,xe" fillcolor="black" stroked="f">
            <v:path arrowok="t"/>
          </v:shape>
        </w:pict>
      </w:r>
      <w:r w:rsidR="003E6DFE">
        <w:rPr>
          <w:noProof/>
          <w:sz w:val="20"/>
        </w:rPr>
        <w:pict>
          <v:rect id="_x0000_s1133" style="position:absolute;margin-left:55.5pt;margin-top:238pt;width:24pt;height:7.9pt;z-index:251805696" o:regroupid="7" filled="f" stroked="f"/>
        </w:pict>
      </w:r>
      <w:r w:rsidR="003E6DFE">
        <w:rPr>
          <w:noProof/>
          <w:sz w:val="20"/>
        </w:rPr>
        <w:pict>
          <v:rect id="_x0000_s1131" style="position:absolute;margin-left:59.25pt;margin-top:230.5pt;width:17.4pt;height:7.75pt;z-index:251803648" o:regroupid="7" filled="f" stroked="f"/>
        </w:pict>
      </w:r>
      <w:r w:rsidR="003E6DFE">
        <w:rPr>
          <w:noProof/>
          <w:sz w:val="20"/>
        </w:rPr>
        <w:pict>
          <v:rect id="_x0000_s1130" style="position:absolute;margin-left:47.9pt;margin-top:223.25pt;width:30pt;height:8.4pt;z-index:251802624" o:regroupid="7" filled="f" stroked="f">
            <v:textbox style="mso-next-textbox:#_x0000_s1130"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NSAID, if</w:t>
                  </w:r>
                </w:p>
              </w:txbxContent>
            </v:textbox>
          </v:rect>
        </w:pict>
      </w:r>
      <w:r w:rsidR="003E6DFE">
        <w:rPr>
          <w:noProof/>
          <w:sz w:val="20"/>
        </w:rPr>
        <w:pict>
          <v:rect id="_x0000_s1129" style="position:absolute;margin-left:47.9pt;margin-top:222.9pt;width:27.85pt;height:7.85pt;z-index:251801600" o:regroupid="7" filled="f" stroked="f"/>
        </w:pict>
      </w:r>
      <w:r w:rsidR="003E6DFE">
        <w:rPr>
          <w:noProof/>
          <w:sz w:val="20"/>
        </w:rPr>
        <w:pict>
          <v:rect id="_x0000_s1128" style="position:absolute;margin-left:43.75pt;margin-top:215.75pt;width:47.5pt;height:8.4pt;z-index:251800576" o:regroupid="7" filled="f" stroked="f">
            <v:textbox style="mso-next-textbox:#_x0000_s1128"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No Antibiotics</w:t>
                  </w:r>
                </w:p>
              </w:txbxContent>
            </v:textbox>
          </v:rect>
        </w:pict>
      </w:r>
      <w:r w:rsidR="003E6DFE">
        <w:rPr>
          <w:noProof/>
          <w:sz w:val="20"/>
        </w:rPr>
        <w:pict>
          <v:rect id="_x0000_s1127" style="position:absolute;margin-left:43.75pt;margin-top:215.5pt;width:44.25pt;height:7.75pt;z-index:251799552" o:regroupid="7" filled="f" stroked="f"/>
        </w:pict>
      </w:r>
      <w:r w:rsidR="003E6DFE">
        <w:rPr>
          <w:noProof/>
          <w:sz w:val="20"/>
        </w:rPr>
        <w:pict>
          <v:shape id="_x0000_s1126" style="position:absolute;margin-left:39.4pt;margin-top:210.65pt;width:59.6pt;height:39.85pt;z-index:251798528" coordsize="477,319" o:regroupid="7" path="m,281r,8l3,297r4,6l12,310r8,5l28,317r9,2l46,319r386,l442,319r9,-2l459,315r8,-5l472,303r4,-6l477,289r,-8l477,,,,,281xe" fillcolor="#ffc" strokeweight=".04411mm">
            <v:path arrowok="t"/>
          </v:shape>
        </w:pict>
      </w:r>
      <w:r w:rsidR="003E6DFE">
        <w:rPr>
          <w:noProof/>
          <w:sz w:val="20"/>
        </w:rPr>
        <w:pict>
          <v:rect id="_x0000_s1125" style="position:absolute;margin-left:49.75pt;margin-top:202pt;width:40.9pt;height:9.65pt;z-index:251797504" o:regroupid="7" filled="f" stroked="f">
            <v:textbox style="mso-next-textbox:#_x0000_s1125"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No Growth</w:t>
                  </w:r>
                </w:p>
              </w:txbxContent>
            </v:textbox>
          </v:rect>
        </w:pict>
      </w:r>
      <w:r w:rsidR="003E6DFE">
        <w:rPr>
          <w:noProof/>
          <w:sz w:val="20"/>
        </w:rPr>
        <w:pict>
          <v:rect id="_x0000_s1124" style="position:absolute;margin-left:49.75pt;margin-top:202pt;width:40.25pt;height:9.4pt;z-index:251796480" o:regroupid="7" filled="f" stroked="f"/>
        </w:pict>
      </w:r>
      <w:r w:rsidR="003E6DFE">
        <w:rPr>
          <w:noProof/>
          <w:sz w:val="20"/>
        </w:rPr>
        <w:pict>
          <v:shape id="_x0000_s1123" style="position:absolute;margin-left:39.4pt;margin-top:200.75pt;width:59.6pt;height:9.75pt;z-index:251795456" coordsize="477,77" o:regroupid="7" path="m,77r477,l477,37r,-8l476,23r-4,-8l467,9,459,5,451,1,442,,432,,46,,37,,28,1,20,5,12,9,7,15,3,23,,29r,8l,77xe" fillcolor="#ff6" strokeweight=".04411mm">
            <v:path arrowok="t"/>
          </v:shape>
        </w:pict>
      </w:r>
      <w:r w:rsidR="003E6DFE">
        <w:rPr>
          <w:noProof/>
          <w:sz w:val="20"/>
        </w:rPr>
        <w:pict>
          <v:rect id="_x0000_s1171" style="position:absolute;margin-left:121.4pt;margin-top:238.25pt;width:32.35pt;height:8.4pt;z-index:251793408" o:regroupid="6" filled="f" stroked="f">
            <v:textbox style="mso-next-textbox:#_x0000_s1171"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Monitor</w:t>
                  </w:r>
                </w:p>
              </w:txbxContent>
            </v:textbox>
          </v:rect>
        </w:pict>
      </w:r>
      <w:r w:rsidR="003E6DFE">
        <w:rPr>
          <w:noProof/>
          <w:sz w:val="20"/>
        </w:rPr>
        <w:pict>
          <v:rect id="_x0000_s1169" style="position:absolute;margin-left:125.15pt;margin-top:230.75pt;width:22pt;height:8.4pt;z-index:251791360" o:regroupid="6" filled="f" stroked="f">
            <v:textbox style="mso-next-textbox:#_x0000_s1169"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Fever</w:t>
                  </w:r>
                </w:p>
              </w:txbxContent>
            </v:textbox>
          </v:rect>
        </w:pict>
      </w:r>
      <w:r w:rsidR="003E6DFE">
        <w:rPr>
          <w:noProof/>
          <w:sz w:val="20"/>
        </w:rPr>
        <w:pict>
          <v:shape id="_x0000_s1172" style="position:absolute;margin-left:133.4pt;margin-top:198pt;width:3.5pt;height:2.75pt;z-index:251794432" coordsize="28,23" o:regroupid="6" path="m28,l13,23,,,28,xe" fillcolor="black" stroked="f">
            <v:path arrowok="t"/>
          </v:shape>
        </w:pict>
      </w:r>
      <w:r w:rsidR="003E6DFE">
        <w:rPr>
          <w:noProof/>
          <w:sz w:val="20"/>
        </w:rPr>
        <w:pict>
          <v:rect id="_x0000_s1170" style="position:absolute;margin-left:121.4pt;margin-top:238pt;width:24.1pt;height:7.9pt;z-index:251792384" o:regroupid="6" filled="f" stroked="f"/>
        </w:pict>
      </w:r>
      <w:r w:rsidR="003E6DFE">
        <w:rPr>
          <w:noProof/>
          <w:sz w:val="20"/>
        </w:rPr>
        <w:pict>
          <v:rect id="_x0000_s1168" style="position:absolute;margin-left:125.15pt;margin-top:230.5pt;width:17.35pt;height:7.75pt;z-index:251790336" o:regroupid="6" filled="f" stroked="f"/>
        </w:pict>
      </w:r>
      <w:r w:rsidR="003E6DFE">
        <w:rPr>
          <w:noProof/>
          <w:sz w:val="20"/>
        </w:rPr>
        <w:pict>
          <v:rect id="_x0000_s1167" style="position:absolute;margin-left:113.75pt;margin-top:223.25pt;width:30pt;height:8.4pt;z-index:251789312" o:regroupid="6" filled="f" stroked="f">
            <v:textbox style="mso-next-textbox:#_x0000_s1167"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NSAID, if</w:t>
                  </w:r>
                </w:p>
              </w:txbxContent>
            </v:textbox>
          </v:rect>
        </w:pict>
      </w:r>
      <w:r w:rsidR="003E6DFE">
        <w:rPr>
          <w:noProof/>
          <w:sz w:val="20"/>
        </w:rPr>
        <w:pict>
          <v:rect id="_x0000_s1166" style="position:absolute;margin-left:113.75pt;margin-top:222.9pt;width:28pt;height:7.85pt;z-index:251788288" o:regroupid="6" filled="f" stroked="f"/>
        </w:pict>
      </w:r>
      <w:r w:rsidR="003E6DFE">
        <w:rPr>
          <w:noProof/>
          <w:sz w:val="20"/>
        </w:rPr>
        <w:pict>
          <v:rect id="_x0000_s1165" style="position:absolute;margin-left:109.5pt;margin-top:215.75pt;width:47.5pt;height:8.4pt;z-index:251787264" o:regroupid="6" filled="f" stroked="f">
            <v:textbox style="mso-next-textbox:#_x0000_s1165"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No Antibiotics</w:t>
                  </w:r>
                </w:p>
              </w:txbxContent>
            </v:textbox>
          </v:rect>
        </w:pict>
      </w:r>
      <w:r w:rsidR="003E6DFE">
        <w:rPr>
          <w:noProof/>
          <w:sz w:val="20"/>
        </w:rPr>
        <w:pict>
          <v:rect id="_x0000_s1164" style="position:absolute;margin-left:109.5pt;margin-top:215.5pt;width:44.25pt;height:7.75pt;z-index:251786240" o:regroupid="6" filled="f" stroked="f"/>
        </w:pict>
      </w:r>
      <w:r w:rsidR="003E6DFE">
        <w:rPr>
          <w:noProof/>
          <w:sz w:val="20"/>
        </w:rPr>
        <w:pict>
          <v:shape id="_x0000_s1163" style="position:absolute;margin-left:105.4pt;margin-top:210.65pt;width:59.6pt;height:39.85pt;z-index:251785216" coordsize="477,319" o:regroupid="6" path="m,281r,8l1,297r4,6l10,310r8,5l26,317r9,2l45,319r386,l440,319r9,-2l458,315r7,-5l470,303r5,-6l477,289r,-8l477,,,,,281xe" fillcolor="#ffc" strokeweight=".04411mm">
            <v:path arrowok="t"/>
          </v:shape>
        </w:pict>
      </w:r>
      <w:r w:rsidR="003E6DFE">
        <w:rPr>
          <w:noProof/>
          <w:sz w:val="20"/>
        </w:rPr>
        <w:pict>
          <v:rect id="_x0000_s1162" style="position:absolute;margin-left:119.65pt;margin-top:202pt;width:32.85pt;height:9.65pt;z-index:251784192" o:regroupid="6" filled="f" stroked="f">
            <v:textbox style="mso-next-textbox:#_x0000_s1162"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Coliform</w:t>
                  </w:r>
                </w:p>
              </w:txbxContent>
            </v:textbox>
          </v:rect>
        </w:pict>
      </w:r>
      <w:r w:rsidR="003E6DFE">
        <w:rPr>
          <w:noProof/>
          <w:sz w:val="20"/>
        </w:rPr>
        <w:pict>
          <v:rect id="_x0000_s1161" style="position:absolute;margin-left:119.65pt;margin-top:202pt;width:32.1pt;height:9.4pt;z-index:251783168" o:regroupid="6" filled="f" stroked="f"/>
        </w:pict>
      </w:r>
      <w:r w:rsidR="003E6DFE">
        <w:rPr>
          <w:noProof/>
          <w:sz w:val="20"/>
        </w:rPr>
        <w:pict>
          <v:shape id="_x0000_s1160" style="position:absolute;margin-left:105.4pt;margin-top:200.75pt;width:59.6pt;height:9.75pt;z-index:251782144" coordsize="477,77" o:regroupid="6" path="m,77r477,l477,37r,-8l475,23r-5,-8l465,9,458,5,449,1,440,r-9,l45,,35,,26,1,18,5,10,9,5,15,1,23,,29r,8l,77xe" fillcolor="#fcf" strokeweight=".04411mm">
            <v:path arrowok="t"/>
          </v:shape>
        </w:pict>
      </w:r>
      <w:r w:rsidR="003E6DFE">
        <w:rPr>
          <w:noProof/>
          <w:sz w:val="20"/>
        </w:rPr>
        <w:pict>
          <v:rect id="_x0000_s1118" style="position:absolute;margin-left:184.4pt;margin-top:227pt;width:35.6pt;height:8.4pt;z-index:251778048" o:regroupid="5" filled="f" stroked="f">
            <v:textbox style="mso-next-textbox:#_x0000_s1118"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antibiotic</w:t>
                  </w:r>
                  <w:proofErr w:type="gramEnd"/>
                </w:p>
              </w:txbxContent>
            </v:textbox>
          </v:rect>
        </w:pict>
      </w:r>
      <w:r w:rsidR="003E6DFE">
        <w:rPr>
          <w:noProof/>
          <w:sz w:val="20"/>
        </w:rPr>
        <w:pict>
          <v:rect id="_x0000_s1120" style="position:absolute;margin-left:185.5pt;margin-top:234.5pt;width:30.15pt;height:7.65pt;z-index:251780096" o:regroupid="5" filled="f" stroked="f">
            <v:textbox style="mso-next-textbox:#_x0000_s1120"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therapy</w:t>
                  </w:r>
                  <w:proofErr w:type="gramEnd"/>
                </w:p>
              </w:txbxContent>
            </v:textbox>
          </v:rect>
        </w:pict>
      </w:r>
      <w:r w:rsidR="003E6DFE">
        <w:rPr>
          <w:noProof/>
          <w:sz w:val="20"/>
        </w:rPr>
        <w:pict>
          <v:shape id="_x0000_s1121" style="position:absolute;margin-left:199.25pt;margin-top:198pt;width:3.5pt;height:2.75pt;z-index:251781120" coordsize="28,23" o:regroupid="5" path="m28,l15,23,,,28,xe" fillcolor="black" stroked="f">
            <v:path arrowok="t"/>
          </v:shape>
        </w:pict>
      </w:r>
      <w:r w:rsidR="003E6DFE">
        <w:rPr>
          <w:noProof/>
          <w:sz w:val="20"/>
        </w:rPr>
        <w:pict>
          <v:rect id="_x0000_s1119" style="position:absolute;margin-left:185.5pt;margin-top:234.4pt;width:23.5pt;height:7.75pt;z-index:251779072" o:regroupid="5" filled="f" stroked="f"/>
        </w:pict>
      </w:r>
      <w:r w:rsidR="003E6DFE">
        <w:rPr>
          <w:noProof/>
          <w:sz w:val="20"/>
        </w:rPr>
        <w:pict>
          <v:rect id="_x0000_s1117" style="position:absolute;margin-left:184.4pt;margin-top:226.75pt;width:28.85pt;height:7.75pt;z-index:251777024" o:regroupid="5" filled="f" stroked="f"/>
        </w:pict>
      </w:r>
      <w:r w:rsidR="003E6DFE">
        <w:rPr>
          <w:noProof/>
          <w:sz w:val="20"/>
        </w:rPr>
        <w:pict>
          <v:rect id="_x0000_s1116" style="position:absolute;margin-left:175.15pt;margin-top:219.5pt;width:48.35pt;height:8.4pt;z-index:251776000" o:regroupid="5" filled="f" stroked="f">
            <v:textbox style="mso-next-textbox:#_x0000_s1116"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4"/>
                      <w:szCs w:val="14"/>
                    </w:rPr>
                    <w:t>Intramammary</w:t>
                  </w:r>
                  <w:proofErr w:type="spellEnd"/>
                </w:p>
              </w:txbxContent>
            </v:textbox>
          </v:rect>
        </w:pict>
      </w:r>
      <w:r w:rsidR="003E6DFE">
        <w:rPr>
          <w:noProof/>
          <w:sz w:val="20"/>
        </w:rPr>
        <w:pict>
          <v:rect id="_x0000_s1115" style="position:absolute;margin-left:175.15pt;margin-top:219.25pt;width:44.85pt;height:7.75pt;z-index:251774976" o:regroupid="5" filled="f" stroked="f"/>
        </w:pict>
      </w:r>
      <w:r w:rsidR="003E6DFE">
        <w:rPr>
          <w:noProof/>
          <w:sz w:val="20"/>
        </w:rPr>
        <w:pict>
          <v:shape id="_x0000_s1114" style="position:absolute;margin-left:171.4pt;margin-top:210.65pt;width:59.6pt;height:39.85pt;z-index:251773952" coordsize="477,319" o:regroupid="5" path="m,281r,8l1,297r4,6l10,310r8,5l26,317r9,2l45,319r385,l441,319r9,-2l457,315r7,-5l470,303r4,-6l477,289r-1,-8l476,,,,,281xe" fillcolor="#ffc" strokeweight=".04411mm">
            <v:path arrowok="t"/>
          </v:shape>
        </w:pict>
      </w:r>
      <w:r w:rsidR="003E6DFE">
        <w:rPr>
          <w:noProof/>
          <w:sz w:val="20"/>
        </w:rPr>
        <w:pict>
          <v:rect id="_x0000_s1113" style="position:absolute;margin-left:181pt;margin-top:202pt;width:42.9pt;height:9.65pt;z-index:251772928" o:regroupid="5" filled="f" stroked="f">
            <v:textbox style="mso-next-textbox:#_x0000_s1113"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6"/>
                      <w:szCs w:val="16"/>
                    </w:rPr>
                    <w:t>Envir</w:t>
                  </w:r>
                  <w:proofErr w:type="spellEnd"/>
                  <w:r>
                    <w:rPr>
                      <w:rFonts w:ascii="Arial" w:hAnsi="Arial" w:cs="Arial"/>
                      <w:b/>
                      <w:bCs/>
                      <w:color w:val="000000"/>
                      <w:sz w:val="16"/>
                      <w:szCs w:val="16"/>
                    </w:rPr>
                    <w:t xml:space="preserve"> Strep</w:t>
                  </w:r>
                </w:p>
              </w:txbxContent>
            </v:textbox>
          </v:rect>
        </w:pict>
      </w:r>
      <w:r w:rsidR="003E6DFE">
        <w:rPr>
          <w:noProof/>
          <w:sz w:val="20"/>
        </w:rPr>
        <w:pict>
          <v:rect id="_x0000_s1112" style="position:absolute;margin-left:181pt;margin-top:202pt;width:41.75pt;height:9.4pt;z-index:251771904" o:regroupid="5" filled="f" stroked="f"/>
        </w:pict>
      </w:r>
      <w:r w:rsidR="003E6DFE">
        <w:rPr>
          <w:noProof/>
          <w:sz w:val="20"/>
        </w:rPr>
        <w:pict>
          <v:shape id="_x0000_s1111" style="position:absolute;margin-left:171.4pt;margin-top:200.75pt;width:59.6pt;height:9.75pt;z-index:251770880" coordsize="477,77" o:regroupid="5" path="m,77r476,l476,37r1,-8l474,23r-4,-8l464,9,457,5,450,1,441,,430,,45,,35,,26,1,18,5,10,9,5,15,1,23,,29r,8l,77xe" fillcolor="#ccecff" strokeweight=".04411mm">
            <v:path arrowok="t"/>
          </v:shape>
        </w:pict>
      </w:r>
      <w:r w:rsidR="003E6DFE">
        <w:rPr>
          <w:noProof/>
          <w:sz w:val="20"/>
        </w:rPr>
        <w:pict>
          <v:group id="_x0000_s1199" style="position:absolute;margin-left:201pt;margin-top:264.15pt;width:90pt;height:47.85pt;z-index:251769856" coordorigin="1872,2497" coordsize="720,383" o:regroupid="4">
            <v:rect id="_x0000_s1200" style="position:absolute;left:1872;top:2497;width:720;height:383" fillcolor="#ffff81" strokeweight=".04411mm"/>
            <v:rect id="_x0000_s1201" style="position:absolute;left:1929;top:2531;width:615;height:327" filled="f" stroked="f">
              <v:textbox style="mso-next-textbox:#_x0000_s1201" inset="0,0,0,0">
                <w:txbxContent>
                  <w:p w:rsidR="00452D45" w:rsidRDefault="004E76ED">
                    <w:pPr>
                      <w:autoSpaceDE w:val="0"/>
                      <w:autoSpaceDN w:val="0"/>
                      <w:adjustRightInd w:val="0"/>
                      <w:ind w:left="720" w:hanging="720"/>
                      <w:rPr>
                        <w:rFonts w:ascii="Arial" w:hAnsi="Arial" w:cs="Arial"/>
                        <w:b/>
                        <w:bCs/>
                        <w:color w:val="000000"/>
                        <w:sz w:val="16"/>
                        <w:szCs w:val="16"/>
                        <w:u w:val="single"/>
                      </w:rPr>
                    </w:pPr>
                    <w:r>
                      <w:rPr>
                        <w:rFonts w:ascii="Arial" w:hAnsi="Arial" w:cs="Arial"/>
                        <w:b/>
                        <w:bCs/>
                        <w:color w:val="000000"/>
                        <w:sz w:val="16"/>
                        <w:szCs w:val="16"/>
                      </w:rPr>
                      <w:t xml:space="preserve">    </w:t>
                    </w:r>
                    <w:r>
                      <w:rPr>
                        <w:rFonts w:ascii="Arial" w:hAnsi="Arial" w:cs="Arial"/>
                        <w:b/>
                        <w:bCs/>
                        <w:color w:val="000000"/>
                        <w:sz w:val="16"/>
                        <w:szCs w:val="16"/>
                        <w:u w:val="single"/>
                      </w:rPr>
                      <w:t>Evaluate Cow</w:t>
                    </w:r>
                  </w:p>
                  <w:p w:rsidR="00452D45" w:rsidRDefault="00452D45">
                    <w:pPr>
                      <w:autoSpaceDE w:val="0"/>
                      <w:autoSpaceDN w:val="0"/>
                      <w:adjustRightInd w:val="0"/>
                      <w:ind w:left="720" w:hanging="720"/>
                      <w:rPr>
                        <w:rFonts w:ascii="Arial" w:hAnsi="Arial" w:cs="Arial"/>
                        <w:b/>
                        <w:bCs/>
                        <w:color w:val="000000"/>
                        <w:sz w:val="4"/>
                        <w:szCs w:val="4"/>
                        <w:u w:val="single"/>
                      </w:rPr>
                    </w:pPr>
                  </w:p>
                  <w:p w:rsidR="00452D45" w:rsidRDefault="004E76ED">
                    <w:pPr>
                      <w:autoSpaceDE w:val="0"/>
                      <w:autoSpaceDN w:val="0"/>
                      <w:adjustRightInd w:val="0"/>
                      <w:ind w:left="720" w:hanging="720"/>
                      <w:rPr>
                        <w:rFonts w:ascii="Arial" w:hAnsi="Arial" w:cs="Arial"/>
                        <w:b/>
                        <w:bCs/>
                        <w:color w:val="000000"/>
                        <w:sz w:val="16"/>
                        <w:szCs w:val="16"/>
                      </w:rPr>
                    </w:pPr>
                    <w:r>
                      <w:rPr>
                        <w:rFonts w:ascii="Arial" w:hAnsi="Arial" w:cs="Arial"/>
                        <w:b/>
                        <w:bCs/>
                        <w:color w:val="000000"/>
                        <w:sz w:val="16"/>
                        <w:szCs w:val="16"/>
                      </w:rPr>
                      <w:t>1.  Return to milk</w:t>
                    </w:r>
                  </w:p>
                  <w:p w:rsidR="00452D45" w:rsidRDefault="004E76ED">
                    <w:pPr>
                      <w:autoSpaceDE w:val="0"/>
                      <w:autoSpaceDN w:val="0"/>
                      <w:adjustRightInd w:val="0"/>
                      <w:ind w:left="720" w:hanging="720"/>
                      <w:rPr>
                        <w:rFonts w:ascii="Arial" w:hAnsi="Arial" w:cs="Arial"/>
                        <w:b/>
                        <w:bCs/>
                        <w:color w:val="000000"/>
                        <w:sz w:val="16"/>
                        <w:szCs w:val="16"/>
                      </w:rPr>
                    </w:pPr>
                    <w:r>
                      <w:rPr>
                        <w:rFonts w:ascii="Arial" w:hAnsi="Arial" w:cs="Arial"/>
                        <w:b/>
                        <w:bCs/>
                        <w:color w:val="000000"/>
                        <w:sz w:val="16"/>
                        <w:szCs w:val="16"/>
                      </w:rPr>
                      <w:t>2.  Eliminate quarter</w:t>
                    </w:r>
                  </w:p>
                  <w:p w:rsidR="00452D45" w:rsidRDefault="004E76ED">
                    <w:pPr>
                      <w:autoSpaceDE w:val="0"/>
                      <w:autoSpaceDN w:val="0"/>
                      <w:adjustRightInd w:val="0"/>
                      <w:ind w:left="720" w:hanging="720"/>
                      <w:rPr>
                        <w:color w:val="000000"/>
                        <w:sz w:val="48"/>
                        <w:szCs w:val="48"/>
                      </w:rPr>
                    </w:pPr>
                    <w:r>
                      <w:rPr>
                        <w:rFonts w:ascii="Arial" w:hAnsi="Arial" w:cs="Arial"/>
                        <w:b/>
                        <w:bCs/>
                        <w:color w:val="000000"/>
                        <w:sz w:val="16"/>
                        <w:szCs w:val="16"/>
                      </w:rPr>
                      <w:t xml:space="preserve">3.  Cull cow </w:t>
                    </w:r>
                  </w:p>
                </w:txbxContent>
              </v:textbox>
            </v:rect>
          </v:group>
        </w:pict>
      </w:r>
      <w:r w:rsidR="003E6DFE">
        <w:rPr>
          <w:noProof/>
          <w:sz w:val="20"/>
        </w:rPr>
        <w:pict>
          <v:group id="_x0000_s1192" style="position:absolute;margin-left:71.9pt;margin-top:251.25pt;width:332.1pt;height:12.75pt;z-index:251768832" coordorigin="839,2394" coordsize="2657,102" o:regroupid="4">
            <v:shape id="_x0000_s1193" style="position:absolute;left:1362;top:2394;width:851;height:102" coordsize="851,103" path="m,l,55r851,l851,103e" filled="f" strokeweight=".04411mm">
              <v:path arrowok="t"/>
            </v:shape>
            <v:shape id="_x0000_s1194" style="position:absolute;left:839;top:2394;width:1374;height:102" coordsize="1374,103" path="m,l,55r1374,l1374,103e" filled="f" strokeweight=".04411mm">
              <v:path arrowok="t"/>
            </v:shape>
            <v:shape id="_x0000_s1195" style="position:absolute;left:2215;top:2394;width:191;height:102" coordsize="191,103" path="m191,r,55l,55r,48e" filled="f" strokeweight=".04411mm">
              <v:path arrowok="t"/>
            </v:shape>
            <v:shape id="_x0000_s1196" style="position:absolute;left:2215;top:2394;width:735;height:102" coordsize="735,103" path="m735,r,55l,55r,48e" filled="f" strokeweight=".04411mm">
              <v:path arrowok="t"/>
            </v:shape>
            <v:shape id="_x0000_s1197" style="position:absolute;left:2215;top:2394;width:1281;height:102" coordsize="1281,103" path="m1281,r,55l,55r,48e" filled="f" strokeweight=".04411mm">
              <v:path arrowok="t"/>
            </v:shape>
            <v:shape id="_x0000_s1198" style="position:absolute;left:1884;top:2394;width:329;height:102" coordsize="329,103" path="m,l,55r329,l329,103e" filled="f" strokeweight=".04411mm">
              <v:path arrowok="t"/>
            </v:shape>
          </v:group>
        </w:pict>
      </w:r>
      <w:r w:rsidR="003E6DFE">
        <w:rPr>
          <w:noProof/>
          <w:sz w:val="20"/>
        </w:rPr>
        <w:pict>
          <v:rect id="_x0000_s1191" style="position:absolute;margin-left:374.1pt;margin-top:119.75pt;width:38.25pt;height:9.65pt;z-index:251767808" o:regroupid="4" filled="f" stroked="f">
            <v:textbox style="mso-next-textbox:#_x0000_s1191"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2. Monitor</w:t>
                  </w:r>
                </w:p>
              </w:txbxContent>
            </v:textbox>
          </v:rect>
        </w:pict>
      </w:r>
      <w:r w:rsidR="003E6DFE">
        <w:rPr>
          <w:noProof/>
          <w:sz w:val="20"/>
        </w:rPr>
        <w:pict>
          <v:rect id="_x0000_s1190" style="position:absolute;margin-left:369.85pt;margin-top:119.65pt;width:42pt;height:9.35pt;z-index:251766784" o:regroupid="4" filled="f" stroked="f"/>
        </w:pict>
      </w:r>
      <w:r w:rsidR="003E6DFE">
        <w:rPr>
          <w:noProof/>
          <w:sz w:val="20"/>
        </w:rPr>
        <w:pict>
          <v:rect id="_x0000_s1189" style="position:absolute;margin-left:374.1pt;margin-top:110.9pt;width:60.65pt;height:9.6pt;z-index:251765760" o:regroupid="4" filled="f" stroked="f">
            <v:textbox style="mso-next-textbox:#_x0000_s1189"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1. Await Culture</w:t>
                  </w:r>
                </w:p>
              </w:txbxContent>
            </v:textbox>
          </v:rect>
        </w:pict>
      </w:r>
      <w:r w:rsidR="003E6DFE">
        <w:rPr>
          <w:noProof/>
          <w:sz w:val="20"/>
        </w:rPr>
        <w:pict>
          <v:rect id="_x0000_s1188" style="position:absolute;margin-left:369.85pt;margin-top:110.9pt;width:63.65pt;height:9.25pt;z-index:251764736" o:regroupid="4" filled="f" stroked="f"/>
        </w:pict>
      </w:r>
      <w:r w:rsidR="003E6DFE">
        <w:rPr>
          <w:noProof/>
          <w:sz w:val="20"/>
        </w:rPr>
        <w:pict>
          <v:rect id="_x0000_s1187" style="position:absolute;margin-left:378.75pt;margin-top:100.5pt;width:46.85pt;height:9.65pt;z-index:251763712" o:regroupid="4" filled="f" stroked="f">
            <v:textbox style="mso-next-textbox:#_x0000_s1187"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Mastitis Pen</w:t>
                  </w:r>
                </w:p>
              </w:txbxContent>
            </v:textbox>
          </v:rect>
        </w:pict>
      </w:r>
      <w:r w:rsidR="003E6DFE">
        <w:rPr>
          <w:noProof/>
          <w:sz w:val="20"/>
        </w:rPr>
        <w:pict>
          <v:rect id="_x0000_s1186" style="position:absolute;margin-left:365.75pt;margin-top:100.4pt;width:58.75pt;height:9.25pt;z-index:251762688" o:regroupid="4" filled="f" stroked="f"/>
        </w:pict>
      </w:r>
      <w:r w:rsidR="003E6DFE">
        <w:rPr>
          <w:noProof/>
          <w:sz w:val="20"/>
        </w:rPr>
        <w:pict>
          <v:rect id="_x0000_s1185" style="position:absolute;margin-left:368.6pt;margin-top:96pt;width:68.25pt;height:34.5pt;z-index:251761664" o:regroupid="4" fillcolor="#ffc" strokeweight=".04411mm"/>
        </w:pict>
      </w:r>
      <w:r w:rsidR="003E6DFE">
        <w:rPr>
          <w:noProof/>
          <w:sz w:val="20"/>
        </w:rPr>
        <w:pict>
          <v:rect id="_x0000_s1184" style="position:absolute;margin-left:368.6pt;margin-top:97.4pt;width:68.15pt;height:34.35pt;z-index:251760640" o:regroupid="4" stroked="f"/>
        </w:pict>
      </w:r>
      <w:r w:rsidR="003E6DFE">
        <w:rPr>
          <w:noProof/>
          <w:sz w:val="20"/>
        </w:rPr>
        <w:pict>
          <v:rect id="_x0000_s1183" style="position:absolute;margin-left:64.15pt;margin-top:124.5pt;width:38.25pt;height:9.65pt;z-index:251759616" o:regroupid="4" filled="f" stroked="f">
            <v:textbox style="mso-next-textbox:#_x0000_s1183"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3. Monitor</w:t>
                  </w:r>
                </w:p>
              </w:txbxContent>
            </v:textbox>
          </v:rect>
        </w:pict>
      </w:r>
      <w:r w:rsidR="003E6DFE">
        <w:rPr>
          <w:noProof/>
          <w:sz w:val="20"/>
        </w:rPr>
        <w:pict>
          <v:rect id="_x0000_s1182" style="position:absolute;margin-left:57.65pt;margin-top:124.15pt;width:44pt;height:9.35pt;z-index:251758592" o:regroupid="4" filled="f" stroked="f"/>
        </w:pict>
      </w:r>
      <w:r w:rsidR="003E6DFE">
        <w:rPr>
          <w:noProof/>
          <w:sz w:val="20"/>
        </w:rPr>
        <w:pict>
          <v:rect id="_x0000_s1181" style="position:absolute;margin-left:64.15pt;margin-top:116.65pt;width:51pt;height:9.6pt;z-index:251757568" o:regroupid="4" filled="f" stroked="f">
            <v:textbox style="mso-next-textbox:#_x0000_s1181"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2. Oral Fluids</w:t>
                  </w:r>
                </w:p>
              </w:txbxContent>
            </v:textbox>
          </v:rect>
        </w:pict>
      </w:r>
      <w:r w:rsidR="003E6DFE">
        <w:rPr>
          <w:noProof/>
          <w:sz w:val="20"/>
        </w:rPr>
        <w:pict>
          <v:rect id="_x0000_s1180" style="position:absolute;margin-left:57.65pt;margin-top:116.4pt;width:56.25pt;height:9.5pt;z-index:251756544" o:regroupid="4" filled="f" stroked="f"/>
        </w:pict>
      </w:r>
      <w:r w:rsidR="003E6DFE">
        <w:rPr>
          <w:noProof/>
          <w:sz w:val="20"/>
        </w:rPr>
        <w:pict>
          <v:rect id="_x0000_s1179" style="position:absolute;margin-left:64.15pt;margin-top:107.4pt;width:33.85pt;height:9.6pt;z-index:251755520" o:regroupid="4" filled="f" stroked="f">
            <v:textbox style="mso-next-textbox:#_x0000_s1179"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1. NSAID</w:t>
                  </w:r>
                </w:p>
              </w:txbxContent>
            </v:textbox>
          </v:rect>
        </w:pict>
      </w:r>
      <w:r w:rsidR="003E6DFE">
        <w:rPr>
          <w:noProof/>
          <w:sz w:val="20"/>
        </w:rPr>
        <w:pict>
          <v:rect id="_x0000_s1178" style="position:absolute;margin-left:57.65pt;margin-top:107.25pt;width:39.6pt;height:9.4pt;z-index:251754496" o:regroupid="4" filled="f" stroked="f"/>
        </w:pict>
      </w:r>
      <w:r w:rsidR="003E6DFE">
        <w:rPr>
          <w:noProof/>
          <w:sz w:val="20"/>
        </w:rPr>
        <w:pict>
          <v:rect id="_x0000_s1177" style="position:absolute;margin-left:70.25pt;margin-top:96.25pt;width:31.25pt;height:9.65pt;z-index:251753472" o:regroupid="4" filled="f" stroked="f">
            <v:textbox style="mso-next-textbox:#_x0000_s1177"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6"/>
                      <w:szCs w:val="16"/>
                    </w:rPr>
                    <w:t>Boxstall</w:t>
                  </w:r>
                  <w:proofErr w:type="spellEnd"/>
                </w:p>
              </w:txbxContent>
            </v:textbox>
          </v:rect>
        </w:pict>
      </w:r>
      <w:r w:rsidR="003E6DFE">
        <w:rPr>
          <w:noProof/>
          <w:sz w:val="20"/>
        </w:rPr>
        <w:pict>
          <v:rect id="_x0000_s1176" style="position:absolute;margin-left:70.25pt;margin-top:96pt;width:30.4pt;height:9.5pt;z-index:251752448" o:regroupid="4" filled="f" stroked="f"/>
        </w:pict>
      </w:r>
      <w:r w:rsidR="003E6DFE">
        <w:rPr>
          <w:noProof/>
          <w:sz w:val="20"/>
        </w:rPr>
        <w:pict>
          <v:rect id="_x0000_s1175" style="position:absolute;margin-left:57.65pt;margin-top:97.15pt;width:19.75pt;height:9.35pt;z-index:251751424" o:regroupid="4" filled="f" stroked="f"/>
        </w:pict>
      </w:r>
      <w:r w:rsidR="003E6DFE">
        <w:rPr>
          <w:noProof/>
          <w:sz w:val="20"/>
        </w:rPr>
        <w:pict>
          <v:line id="_x0000_s1174" style="position:absolute;z-index:251750400" from="69.75pt,104pt" to="99.25pt,104.15pt" o:regroupid="4" strokeweight=".1323mm"/>
        </w:pict>
      </w:r>
      <w:r w:rsidR="003E6DFE">
        <w:rPr>
          <w:noProof/>
          <w:sz w:val="20"/>
        </w:rPr>
        <w:pict>
          <v:rect id="_x0000_s1173" style="position:absolute;margin-left:57.75pt;margin-top:90.65pt;width:62.4pt;height:43.6pt;z-index:251749376" o:regroupid="4" fillcolor="#ffc" strokeweight=".04411mm"/>
        </w:pict>
      </w:r>
      <w:r w:rsidR="003E6DFE">
        <w:rPr>
          <w:noProof/>
          <w:sz w:val="20"/>
        </w:rPr>
        <w:pict>
          <v:group id="_x0000_s1152" style="position:absolute;margin-left:69pt;margin-top:181.75pt;width:336pt;height:16.25pt;z-index:251747328" coordorigin="816,1838" coordsize="2688,130" o:regroupid="4">
            <v:shape id="_x0000_s1153" style="position:absolute;left:1339;top:1838;width:840;height:130" coordsize="840,130" path="m840,r,94l,94r,36e" filled="f" strokeweight=".04411mm">
              <v:path arrowok="t"/>
            </v:shape>
            <v:shape id="_x0000_s1154" style="position:absolute;left:816;top:1838;width:1363;height:130" coordsize="1363,130" path="m1363,r,94l,94r,36e" filled="f" strokeweight=".04411mm">
              <v:path arrowok="t"/>
            </v:shape>
            <v:shape id="_x0000_s1155" style="position:absolute;left:2179;top:1838;width:221;height:130" coordsize="204,130" path="m,l,94r204,l204,130e" filled="f" strokeweight=".04411mm">
              <v:path arrowok="t"/>
            </v:shape>
            <v:shape id="_x0000_s1156" style="position:absolute;left:2179;top:1838;width:1325;height:130" coordsize="1294,130" path="m,l,94r1294,l1294,130e" filled="f" strokeweight=".04411mm">
              <v:path arrowok="t"/>
            </v:shape>
            <v:shape id="_x0000_s1157" style="position:absolute;left:1872;top:1838;width:307;height:130" coordsize="318,130" path="m318,r,94l,94r,36e" filled="f" strokeweight=".04411mm">
              <v:path arrowok="t"/>
            </v:shape>
            <v:shape id="_x0000_s1158" style="position:absolute;left:2179;top:1838;width:797;height:130" coordsize="748,130" path="m,l,94r748,l748,130e" filled="f" strokeweight=".04411mm">
              <v:path arrowok="t"/>
            </v:shape>
          </v:group>
        </w:pict>
      </w:r>
      <w:r w:rsidR="003E6DFE">
        <w:rPr>
          <w:noProof/>
          <w:sz w:val="20"/>
        </w:rPr>
        <w:pict>
          <v:group id="_x0000_s1139" style="position:absolute;margin-left:309.35pt;margin-top:198pt;width:59.65pt;height:52.5pt;z-index:251746304" coordorigin="1645,1949" coordsize="477,420" o:regroupid="4">
            <v:shape id="_x0000_s1140" style="position:absolute;left:1645;top:1971;width:477;height:78" coordsize="477,77" path="m,77r477,l477,37r,-8l475,23r-4,-8l466,9,458,5,450,1,441,r-9,l46,,37,,28,1,18,5,12,9,5,15,2,23,,29r,8l,77xe" fillcolor="#ccecff" strokeweight=".04411mm">
              <v:path arrowok="t"/>
            </v:shape>
            <v:rect id="_x0000_s1141" style="position:absolute;left:1727;top:1981;width:324;height:75" filled="f" stroked="f"/>
            <v:rect id="_x0000_s1142" style="position:absolute;left:1727;top:1981;width:135;height:77" filled="f" stroked="f">
              <v:textbox style="mso-next-textbox:#_x0000_s1142"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CNS</w:t>
                    </w:r>
                  </w:p>
                </w:txbxContent>
              </v:textbox>
            </v:rect>
            <v:rect id="_x0000_s1143" style="position:absolute;left:1877;top:1981;width:178;height:77" filled="f" stroked="f">
              <v:textbox style="mso-next-textbox:#_x0000_s1143"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Staph</w:t>
                    </w:r>
                  </w:p>
                </w:txbxContent>
              </v:textbox>
            </v:rect>
            <v:shape id="_x0000_s1144" style="position:absolute;left:1645;top:2050;width:477;height:319" coordsize="477,319" path="m,281r,8l2,297r3,6l12,310r6,5l28,317r9,2l46,319r386,l441,319r9,-2l458,315r8,-5l471,303r4,-6l477,289r,-8l477,,,,,281xe" fillcolor="#ffc" strokeweight=".04411mm">
              <v:path arrowok="t"/>
            </v:shape>
            <v:rect id="_x0000_s1145" style="position:absolute;left:1675;top:2119;width:359;height:62" filled="f" stroked="f"/>
            <v:rect id="_x0000_s1146" style="position:absolute;left:1675;top:2121;width:387;height:67" filled="f" stroked="f">
              <v:textbox style="mso-next-textbox:#_x0000_s1146"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4"/>
                        <w:szCs w:val="14"/>
                      </w:rPr>
                      <w:t>Intramammary</w:t>
                    </w:r>
                    <w:proofErr w:type="spellEnd"/>
                  </w:p>
                </w:txbxContent>
              </v:textbox>
            </v:rect>
            <v:rect id="_x0000_s1147" style="position:absolute;left:1732;top:2179;width:260;height:62" filled="f" stroked="f"/>
            <v:rect id="_x0000_s1148" style="position:absolute;left:1732;top:2181;width:281;height:67" filled="f" stroked="f">
              <v:textbox style="mso-next-textbox:#_x0000_s1148"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antibiotics</w:t>
                    </w:r>
                    <w:proofErr w:type="gramEnd"/>
                  </w:p>
                </w:txbxContent>
              </v:textbox>
            </v:rect>
            <v:rect id="_x0000_s1149" style="position:absolute;left:1701;top:2240;width:312;height:62" filled="f" stroked="f"/>
            <v:rect id="_x0000_s1150" style="position:absolute;left:1701;top:2241;width:336;height:67" filled="f" stroked="f">
              <v:textbox style="mso-next-textbox:#_x0000_s1150"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Flag records</w:t>
                    </w:r>
                  </w:p>
                </w:txbxContent>
              </v:textbox>
            </v:rect>
            <v:shape id="_x0000_s1151" style="position:absolute;left:1870;top:1949;width:27;height:22" coordsize="27,23" path="m27,l13,23,,,27,xe" fillcolor="black" stroked="f">
              <v:path arrowok="t"/>
            </v:shape>
          </v:group>
        </w:pict>
      </w:r>
      <w:r w:rsidR="003E6DFE">
        <w:rPr>
          <w:noProof/>
          <w:sz w:val="20"/>
        </w:rPr>
        <w:pict>
          <v:rect id="_x0000_s1138" style="position:absolute;margin-left:159pt;margin-top:108pt;width:22.25pt;height:10.4pt;z-index:251745280" o:regroupid="4" fillcolor="#ffffcd" strokecolor="#ffffab">
            <v:textbox style="mso-next-textbox:#_x0000_s1138"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Fever</w:t>
                  </w:r>
                </w:p>
              </w:txbxContent>
            </v:textbox>
          </v:rect>
        </w:pict>
      </w:r>
      <w:r w:rsidR="003E6DFE">
        <w:rPr>
          <w:noProof/>
          <w:sz w:val="20"/>
        </w:rPr>
        <w:pict>
          <v:rect id="_x0000_s1137" style="position:absolute;margin-left:157.25pt;margin-top:109.5pt;width:20.75pt;height:9.5pt;z-index:251744256" o:regroupid="4" filled="f" stroked="f"/>
        </w:pict>
      </w:r>
      <w:r w:rsidR="003E6DFE">
        <w:rPr>
          <w:noProof/>
          <w:sz w:val="20"/>
        </w:rPr>
        <w:pict>
          <v:rect id="_x0000_s1136" style="position:absolute;margin-left:156.4pt;margin-top:110.4pt;width:21.5pt;height:8pt;z-index:251743232" o:regroupid="4" stroked="f"/>
        </w:pict>
      </w:r>
      <w:r w:rsidR="003E6DFE">
        <w:rPr>
          <w:noProof/>
          <w:sz w:val="20"/>
        </w:rPr>
        <w:pict>
          <v:group id="_x0000_s1094" style="position:absolute;margin-left:237pt;margin-top:198pt;width:59.6pt;height:52.5pt;z-index:251740160" coordorigin="600,1949" coordsize="477,420" o:regroupid="4">
            <v:shape id="_x0000_s1095" style="position:absolute;left:600;top:1971;width:477;height:78" coordsize="477,77" path="m,77r477,l477,37r,-8l476,23r-4,-8l465,9,459,5,450,1,441,r-9,l46,,36,,27,1,20,5,12,9,5,15,3,23,,29r,8l,77xe" fillcolor="#ccecff" strokeweight=".04411mm">
              <v:path arrowok="t"/>
            </v:shape>
            <v:rect id="_x0000_s1096" style="position:absolute;left:713;top:1981;width:261;height:75" filled="f" stroked="f"/>
            <v:rect id="_x0000_s1097" style="position:absolute;left:713;top:1981;width:164;height:77" filled="f" stroked="f">
              <v:textbox style="mso-next-textbox:#_x0000_s1097" inset="0,0,0,0">
                <w:txbxContent>
                  <w:p w:rsidR="00452D45" w:rsidRDefault="004E76ED">
                    <w:pPr>
                      <w:autoSpaceDE w:val="0"/>
                      <w:autoSpaceDN w:val="0"/>
                      <w:adjustRightInd w:val="0"/>
                      <w:rPr>
                        <w:color w:val="000000"/>
                        <w:sz w:val="48"/>
                        <w:szCs w:val="48"/>
                      </w:rPr>
                    </w:pPr>
                    <w:r>
                      <w:rPr>
                        <w:rFonts w:ascii="Arial" w:hAnsi="Arial" w:cs="Arial"/>
                        <w:b/>
                        <w:bCs/>
                        <w:i/>
                        <w:iCs/>
                        <w:color w:val="000000"/>
                        <w:sz w:val="16"/>
                        <w:szCs w:val="16"/>
                      </w:rPr>
                      <w:t>Strep</w:t>
                    </w:r>
                  </w:p>
                </w:txbxContent>
              </v:textbox>
            </v:rect>
            <v:rect id="_x0000_s1098" style="position:absolute;left:890;top:1981;width:85;height:77" filled="f" stroked="f">
              <v:textbox style="mso-next-textbox:#_x0000_s1098" inset="0,0,0,0">
                <w:txbxContent>
                  <w:p w:rsidR="00452D45" w:rsidRDefault="004E76ED">
                    <w:pPr>
                      <w:autoSpaceDE w:val="0"/>
                      <w:autoSpaceDN w:val="0"/>
                      <w:adjustRightInd w:val="0"/>
                      <w:rPr>
                        <w:color w:val="000000"/>
                        <w:sz w:val="48"/>
                        <w:szCs w:val="48"/>
                      </w:rPr>
                    </w:pPr>
                    <w:r>
                      <w:rPr>
                        <w:rFonts w:ascii="Arial" w:hAnsi="Arial" w:cs="Arial"/>
                        <w:b/>
                        <w:bCs/>
                        <w:i/>
                        <w:iCs/>
                        <w:color w:val="000000"/>
                        <w:sz w:val="16"/>
                        <w:szCs w:val="16"/>
                      </w:rPr>
                      <w:t>Ag</w:t>
                    </w:r>
                  </w:p>
                </w:txbxContent>
              </v:textbox>
            </v:rect>
            <v:shape id="_x0000_s1099" style="position:absolute;left:600;top:2050;width:477;height:319" coordsize="477,319" path="m,281r,8l3,297r2,6l12,310r8,5l27,317r9,2l46,319r386,l441,319r9,-2l459,315r6,-5l472,303r4,-6l477,289r,-8l477,,,,,281xe" fillcolor="#ffc" strokeweight=".04411mm">
              <v:path arrowok="t"/>
            </v:shape>
            <v:rect id="_x0000_s1100" style="position:absolute;left:631;top:2089;width:358;height:62" filled="f" stroked="f"/>
            <v:rect id="_x0000_s1101" style="position:absolute;left:631;top:2091;width:387;height:67" filled="f" stroked="f">
              <v:textbox style="mso-next-textbox:#_x0000_s1101"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4"/>
                        <w:szCs w:val="14"/>
                      </w:rPr>
                      <w:t>Intramammary</w:t>
                    </w:r>
                    <w:proofErr w:type="spellEnd"/>
                  </w:p>
                </w:txbxContent>
              </v:textbox>
            </v:rect>
            <v:rect id="_x0000_s1102" style="position:absolute;left:704;top:2148;width:233;height:63" filled="f" stroked="f"/>
            <v:rect id="_x0000_s1103" style="position:absolute;left:704;top:2151;width:250;height:67" filled="f" stroked="f">
              <v:textbox style="mso-next-textbox:#_x0000_s1103"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antibiotic</w:t>
                    </w:r>
                    <w:proofErr w:type="gramEnd"/>
                  </w:p>
                </w:txbxContent>
              </v:textbox>
            </v:rect>
            <v:rect id="_x0000_s1104" style="position:absolute;left:631;top:2209;width:355;height:62" filled="f" stroked="f"/>
            <v:rect id="_x0000_s1105" style="position:absolute;left:631;top:2211;width:263;height:67" filled="f" stroked="f">
              <v:textbox style="mso-next-textbox:#_x0000_s1105"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Treat all 4</w:t>
                    </w:r>
                  </w:p>
                </w:txbxContent>
              </v:textbox>
            </v:rect>
            <v:rect id="_x0000_s1106" style="position:absolute;left:886;top:2211;width:106;height:67" filled="f" stroked="f">
              <v:textbox style="mso-next-textbox:#_x0000_s1106" inset="0,0,0,0">
                <w:txbxContent>
                  <w:p w:rsidR="00452D45" w:rsidRDefault="004E76ED">
                    <w:pPr>
                      <w:autoSpaceDE w:val="0"/>
                      <w:autoSpaceDN w:val="0"/>
                      <w:adjustRightInd w:val="0"/>
                      <w:rPr>
                        <w:color w:val="000000"/>
                        <w:sz w:val="48"/>
                        <w:szCs w:val="48"/>
                      </w:rPr>
                    </w:pPr>
                    <w:proofErr w:type="spellStart"/>
                    <w:proofErr w:type="gramStart"/>
                    <w:r>
                      <w:rPr>
                        <w:rFonts w:ascii="Arial" w:hAnsi="Arial" w:cs="Arial"/>
                        <w:b/>
                        <w:bCs/>
                        <w:color w:val="000000"/>
                        <w:sz w:val="14"/>
                        <w:szCs w:val="14"/>
                      </w:rPr>
                      <w:t>qrts</w:t>
                    </w:r>
                    <w:proofErr w:type="spellEnd"/>
                    <w:proofErr w:type="gramEnd"/>
                  </w:p>
                </w:txbxContent>
              </v:textbox>
            </v:rect>
            <v:rect id="_x0000_s1107" style="position:absolute;left:657;top:2269;width:312;height:63" filled="f" stroked="f"/>
            <v:rect id="_x0000_s1108" style="position:absolute;left:657;top:2271;width:336;height:67" filled="f" stroked="f">
              <v:textbox style="mso-next-textbox:#_x0000_s1108"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Flag records</w:t>
                    </w:r>
                  </w:p>
                </w:txbxContent>
              </v:textbox>
            </v:rect>
            <v:shape id="_x0000_s1109" style="position:absolute;left:825;top:1949;width:27;height:22" coordsize="27,23" path="m27,l14,23,,,27,xe" fillcolor="black" stroked="f">
              <v:path arrowok="t"/>
            </v:shape>
          </v:group>
        </w:pict>
      </w:r>
      <w:r w:rsidR="003E6DFE">
        <w:rPr>
          <w:noProof/>
          <w:sz w:val="20"/>
        </w:rPr>
        <w:pict>
          <v:group id="_x0000_s1080" style="position:absolute;margin-left:375pt;margin-top:198pt;width:59.6pt;height:52.5pt;z-index:251739136" coordorigin="1123,1949" coordsize="477,420" o:regroupid="4">
            <v:shape id="_x0000_s1081" style="position:absolute;left:1123;top:1971;width:477;height:78" coordsize="477,77" path="m,77r477,l477,37r,-8l474,23r-2,-8l465,9,457,5,449,1,440,r-9,l45,,36,,27,1,18,5,11,9,5,15,1,23,,29r,8l,77xe" fillcolor="#ccecff" strokeweight=".04411mm">
              <v:path arrowok="t"/>
            </v:shape>
            <v:rect id="_x0000_s1082" style="position:absolute;left:1169;top:1981;width:397;height:75" filled="f" stroked="f"/>
            <v:rect id="_x0000_s1083" style="position:absolute;left:1169;top:1981;width:407;height:77" filled="f" stroked="f">
              <v:textbox style="mso-next-textbox:#_x0000_s1083" inset="0,0,0,0">
                <w:txbxContent>
                  <w:p w:rsidR="00452D45" w:rsidRDefault="004E76ED">
                    <w:pPr>
                      <w:autoSpaceDE w:val="0"/>
                      <w:autoSpaceDN w:val="0"/>
                      <w:adjustRightInd w:val="0"/>
                      <w:rPr>
                        <w:color w:val="000000"/>
                        <w:sz w:val="48"/>
                        <w:szCs w:val="48"/>
                      </w:rPr>
                    </w:pPr>
                    <w:r>
                      <w:rPr>
                        <w:rFonts w:ascii="Arial" w:hAnsi="Arial" w:cs="Arial"/>
                        <w:b/>
                        <w:bCs/>
                        <w:i/>
                        <w:iCs/>
                        <w:color w:val="000000"/>
                        <w:sz w:val="16"/>
                        <w:szCs w:val="16"/>
                      </w:rPr>
                      <w:t>Staph aureus</w:t>
                    </w:r>
                  </w:p>
                </w:txbxContent>
              </v:textbox>
            </v:rect>
            <v:shape id="_x0000_s1084" style="position:absolute;left:1123;top:2050;width:477;height:319" coordsize="477,319" path="m,281r,8l1,297r4,6l11,310r7,5l27,317r9,2l45,319r386,l440,319r9,-2l457,315r8,-5l472,303r2,-6l477,289r,-8l477,,,,,281xe" fillcolor="#ffc" strokeweight=".04411mm">
              <v:path arrowok="t"/>
            </v:shape>
            <v:rect id="_x0000_s1085" style="position:absolute;left:1153;top:2089;width:358;height:62" filled="f" stroked="f"/>
            <v:rect id="_x0000_s1086" style="position:absolute;left:1153;top:2091;width:387;height:67" filled="f" stroked="f">
              <v:textbox style="mso-next-textbox:#_x0000_s1086"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4"/>
                        <w:szCs w:val="14"/>
                      </w:rPr>
                      <w:t>Intramammary</w:t>
                    </w:r>
                    <w:proofErr w:type="spellEnd"/>
                  </w:p>
                </w:txbxContent>
              </v:textbox>
            </v:rect>
            <v:rect id="_x0000_s1087" style="position:absolute;left:1210;top:2148;width:261;height:63" filled="f" stroked="f"/>
            <v:rect id="_x0000_s1088" style="position:absolute;left:1210;top:2151;width:281;height:67" filled="f" stroked="f">
              <v:textbox style="mso-next-textbox:#_x0000_s1088"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antibiotics</w:t>
                    </w:r>
                    <w:proofErr w:type="gramEnd"/>
                  </w:p>
                </w:txbxContent>
              </v:textbox>
            </v:rect>
            <v:rect id="_x0000_s1089" style="position:absolute;left:1179;top:2209;width:312;height:62" filled="f" stroked="f"/>
            <v:rect id="_x0000_s1090" style="position:absolute;left:1179;top:2211;width:336;height:67" filled="f" stroked="f">
              <v:textbox style="mso-next-textbox:#_x0000_s1090"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Flag records</w:t>
                    </w:r>
                  </w:p>
                </w:txbxContent>
              </v:textbox>
            </v:rect>
            <v:rect id="_x0000_s1091" style="position:absolute;left:1285;top:2269;width:131;height:63" filled="f" stroked="f"/>
            <v:rect id="_x0000_s1092" style="position:absolute;left:1285;top:2271;width:140;height:67" filled="f" stroked="f">
              <v:textbox style="mso-next-textbox:#_x0000_s1092"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Cull?</w:t>
                    </w:r>
                  </w:p>
                </w:txbxContent>
              </v:textbox>
            </v:rect>
            <v:shape id="_x0000_s1093" style="position:absolute;left:1348;top:1949;width:27;height:22" coordsize="27,23" path="m27,l13,23,,,27,xe" fillcolor="black" stroked="f">
              <v:path arrowok="t"/>
            </v:shape>
          </v:group>
        </w:pict>
      </w:r>
      <w:r w:rsidR="003E6DFE">
        <w:rPr>
          <w:noProof/>
          <w:sz w:val="20"/>
        </w:rPr>
        <w:pict>
          <v:rect id="_x0000_s1079" style="position:absolute;margin-left:301.85pt;margin-top:107pt;width:35.15pt;height:10.4pt;z-index:251738112" o:regroupid="4" fillcolor="#ffffcd" strokecolor="#ffffab">
            <v:textbox style="mso-next-textbox:#_x0000_s1079"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No Fever</w:t>
                  </w:r>
                </w:p>
              </w:txbxContent>
            </v:textbox>
          </v:rect>
        </w:pict>
      </w:r>
      <w:r w:rsidR="003E6DFE">
        <w:rPr>
          <w:noProof/>
          <w:sz w:val="20"/>
        </w:rPr>
        <w:pict>
          <v:rect id="_x0000_s1078" style="position:absolute;margin-left:301.85pt;margin-top:109.5pt;width:33.5pt;height:9.5pt;z-index:251737088" o:regroupid="4" filled="f" stroked="f"/>
        </w:pict>
      </w:r>
      <w:r w:rsidR="003E6DFE">
        <w:rPr>
          <w:noProof/>
          <w:sz w:val="20"/>
        </w:rPr>
        <w:pict>
          <v:rect id="_x0000_s1077" style="position:absolute;margin-left:301.25pt;margin-top:110.4pt;width:33.35pt;height:8pt;z-index:251736064" o:regroupid="4" stroked="f"/>
        </w:pict>
      </w:r>
      <w:r w:rsidR="003E6DFE">
        <w:rPr>
          <w:noProof/>
          <w:sz w:val="20"/>
        </w:rPr>
        <w:pict>
          <v:group id="_x0000_s1067" style="position:absolute;margin-left:213pt;margin-top:86pt;width:52.6pt;height:60.4pt;z-index:251735040" coordorigin="1986,1072" coordsize="421,483" o:regroupid="4">
            <v:line id="_x0000_s1068" style="position:absolute" from="2196,1072" to="2200,1535" strokeweight=".04411mm"/>
            <v:shape id="_x0000_s1069" style="position:absolute;left:2187;top:1531;width:28;height:24" coordsize="28,23" path="m28,l15,23,,,28,xe" fillcolor="black" stroked="f">
              <v:path arrowok="t"/>
            </v:shape>
            <v:shape id="_x0000_s1070" style="position:absolute;left:1986;top:1109;width:421;height:350" coordsize="421,350" path="m,175l210,,421,175,210,350,,175xe" fillcolor="#ffc" strokeweight=".04411mm">
              <v:path arrowok="t"/>
            </v:shape>
            <v:rect id="_x0000_s1071" style="position:absolute;left:2074;top:1243;width:254;height:77" filled="f" stroked="f"/>
            <v:rect id="_x0000_s1072" style="position:absolute;left:2074;top:1246;width:262;height:77" filled="f" stroked="f">
              <v:textbox style="mso-next-textbox:#_x0000_s1072"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Physical</w:t>
                    </w:r>
                  </w:p>
                </w:txbxContent>
              </v:textbox>
            </v:rect>
            <v:rect id="_x0000_s1073" style="position:absolute;left:2116;top:1303;width:168;height:77" filled="f" stroked="f"/>
            <v:rect id="_x0000_s1074" style="position:absolute;left:2116;top:1307;width:172;height:77" filled="f" stroked="f">
              <v:textbox style="mso-next-textbox:#_x0000_s1074"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Exam</w:t>
                    </w:r>
                  </w:p>
                </w:txbxContent>
              </v:textbox>
            </v:rect>
            <v:line id="_x0000_s1075" style="position:absolute" from="2196,1072" to="2197,1108" strokeweight=".04411mm"/>
            <v:shape id="_x0000_s1076" style="position:absolute;left:2181;top:1106;width:27;height:23" coordsize="27,23" path="m27,l14,23,,,27,xe" fillcolor="black" stroked="f">
              <v:path arrowok="t"/>
            </v:shape>
          </v:group>
        </w:pict>
      </w:r>
      <w:r w:rsidR="003E6DFE">
        <w:rPr>
          <w:noProof/>
          <w:sz w:val="20"/>
        </w:rPr>
        <w:pict>
          <v:rect id="_x0000_s1066" style="position:absolute;margin-left:229pt;margin-top:159.5pt;width:28pt;height:9.65pt;z-index:251734016" o:regroupid="4" filled="f" stroked="f">
            <v:textbox style="mso-next-textbox:#_x0000_s1066"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Culture</w:t>
                  </w:r>
                </w:p>
              </w:txbxContent>
            </v:textbox>
          </v:rect>
        </w:pict>
      </w:r>
      <w:r w:rsidR="003E6DFE">
        <w:rPr>
          <w:noProof/>
          <w:sz w:val="20"/>
        </w:rPr>
        <w:pict>
          <v:rect id="_x0000_s1065" style="position:absolute;margin-left:229pt;margin-top:159.4pt;width:27.5pt;height:9.1pt;z-index:251732992" o:regroupid="4" filled="f" stroked="f"/>
        </w:pict>
      </w:r>
      <w:r w:rsidR="003E6DFE">
        <w:rPr>
          <w:noProof/>
          <w:sz w:val="20"/>
        </w:rPr>
        <w:pict>
          <v:shape id="_x0000_s1064" style="position:absolute;margin-left:219pt;margin-top:147.15pt;width:39.6pt;height:32.85pt;z-index:251731968" coordsize="317,263" o:regroupid="4" path="m,131l,116,4,100,9,85,17,71,27,56,39,44,53,32,68,23,85,14,103,7,120,4,139,r20,l178,r18,4l215,7r18,7l248,23r16,9l277,44r12,12l299,71r8,14l313,100r3,16l317,131r-1,16l313,163r-6,15l299,193r-10,13l277,219r-13,11l248,241r-15,7l215,255r-19,5l178,263r-19,l139,263r-19,-3l103,255,85,248,68,241,53,230,39,219,27,206,17,193,9,178,4,163,,147,,131xe" fillcolor="#ff714f" strokeweight=".04411mm">
            <v:path arrowok="t"/>
          </v:shape>
        </w:pict>
      </w:r>
      <w:r w:rsidR="003E6DFE">
        <w:rPr>
          <w:noProof/>
          <w:sz w:val="20"/>
        </w:rPr>
        <w:pict>
          <v:rect id="_x0000_s1063" style="position:absolute;margin-left:233.4pt;margin-top:55.4pt;width:16.85pt;height:9.6pt;z-index:251730944" o:regroupid="4" filled="f" stroked="f">
            <v:textbox style="mso-next-textbox:#_x0000_s1063"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Cow</w:t>
                  </w:r>
                </w:p>
              </w:txbxContent>
            </v:textbox>
          </v:rect>
        </w:pict>
      </w:r>
      <w:r w:rsidR="003E6DFE">
        <w:rPr>
          <w:noProof/>
          <w:sz w:val="20"/>
        </w:rPr>
        <w:pict>
          <v:rect id="_x0000_s1062" style="position:absolute;margin-left:233.4pt;margin-top:55.15pt;width:16.7pt;height:9.5pt;z-index:251729920" o:regroupid="4" filled="f" stroked="f"/>
        </w:pict>
      </w:r>
      <w:r w:rsidR="003E6DFE">
        <w:rPr>
          <w:noProof/>
          <w:sz w:val="20"/>
        </w:rPr>
        <w:pict>
          <v:rect id="_x0000_s1061" style="position:absolute;margin-left:227.4pt;margin-top:47.9pt;width:29.85pt;height:9.6pt;z-index:251728896" o:regroupid="4" filled="f" stroked="f">
            <v:textbox style="mso-next-textbox:#_x0000_s1061"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Mastitis</w:t>
                  </w:r>
                </w:p>
              </w:txbxContent>
            </v:textbox>
          </v:rect>
        </w:pict>
      </w:r>
      <w:r w:rsidR="003E6DFE">
        <w:rPr>
          <w:noProof/>
          <w:sz w:val="20"/>
        </w:rPr>
        <w:pict>
          <v:rect id="_x0000_s1060" style="position:absolute;margin-left:227.4pt;margin-top:47.4pt;width:29.1pt;height:9.6pt;z-index:251727872" o:regroupid="4" filled="f" stroked="f"/>
        </w:pict>
      </w:r>
      <w:r w:rsidR="003E6DFE">
        <w:rPr>
          <w:noProof/>
          <w:sz w:val="20"/>
        </w:rPr>
        <w:pict>
          <v:rect id="_x0000_s1059" style="position:absolute;margin-left:228.15pt;margin-top:40.25pt;width:28.6pt;height:9.65pt;z-index:251726848" o:regroupid="4" filled="f" stroked="f">
            <v:textbox style="mso-next-textbox:#_x0000_s1059"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Clinical</w:t>
                  </w:r>
                </w:p>
              </w:txbxContent>
            </v:textbox>
          </v:rect>
        </w:pict>
      </w:r>
      <w:r w:rsidR="003E6DFE">
        <w:rPr>
          <w:noProof/>
          <w:sz w:val="20"/>
        </w:rPr>
        <w:pict>
          <v:rect id="_x0000_s1058" style="position:absolute;margin-left:228.15pt;margin-top:39.75pt;width:27.85pt;height:9.75pt;z-index:251725824" o:regroupid="4" filled="f" stroked="f"/>
        </w:pict>
      </w:r>
      <w:r w:rsidR="003E6DFE">
        <w:rPr>
          <w:noProof/>
          <w:sz w:val="20"/>
        </w:rPr>
        <w:pict>
          <v:shape id="_x0000_s1057" style="position:absolute;margin-left:207pt;margin-top:36pt;width:66pt;height:50pt;z-index:251724800" coordsize="421,400" o:regroupid="4" path="m,l421,,210,400,,xe" fillcolor="#ff6" strokeweight=".04411mm">
            <v:path arrowok="t"/>
          </v:shape>
        </w:pict>
      </w:r>
      <w:r w:rsidR="003E6DFE">
        <w:rPr>
          <w:noProof/>
          <w:sz w:val="20"/>
        </w:rPr>
        <w:pict>
          <v:line id="_x0000_s1056" style="position:absolute;flip:x;z-index:251723776" from="117pt,112.4pt" to="369pt,112.4pt" o:regroupid="4" strokeweight="1pt"/>
        </w:pict>
      </w:r>
      <w:r w:rsidR="00540F00">
        <w:rPr>
          <w:noProof/>
          <w:sz w:val="20"/>
        </w:rPr>
        <w:pict>
          <v:rect id="_x0000_s1208" style="position:absolute;margin-left:81pt;margin-top:513pt;width:186pt;height:66pt;z-index:251703296" o:regroupid="3" filled="f" fillcolor="#0c9" stroked="f">
            <v:fill alignshape="f" o:detectmouseclick="t"/>
            <v:textbox>
              <w:txbxContent>
                <w:p w:rsidR="00452D45" w:rsidRDefault="004E76ED">
                  <w:pPr>
                    <w:autoSpaceDE w:val="0"/>
                    <w:autoSpaceDN w:val="0"/>
                    <w:adjustRightInd w:val="0"/>
                    <w:rPr>
                      <w:b/>
                      <w:bCs/>
                      <w:color w:val="000000"/>
                    </w:rPr>
                  </w:pPr>
                  <w:r>
                    <w:rPr>
                      <w:b/>
                      <w:bCs/>
                      <w:color w:val="000000"/>
                    </w:rPr>
                    <w:t xml:space="preserve">Strep </w:t>
                  </w:r>
                  <w:proofErr w:type="spellStart"/>
                  <w:r>
                    <w:rPr>
                      <w:b/>
                      <w:bCs/>
                      <w:color w:val="000000"/>
                    </w:rPr>
                    <w:t>spp</w:t>
                  </w:r>
                  <w:proofErr w:type="spellEnd"/>
                  <w:r>
                    <w:rPr>
                      <w:b/>
                      <w:bCs/>
                      <w:color w:val="000000"/>
                    </w:rPr>
                    <w:t>:  Susceptibility testing</w:t>
                  </w:r>
                </w:p>
                <w:p w:rsidR="00452D45" w:rsidRDefault="004E76ED">
                  <w:pPr>
                    <w:autoSpaceDE w:val="0"/>
                    <w:autoSpaceDN w:val="0"/>
                    <w:adjustRightInd w:val="0"/>
                    <w:rPr>
                      <w:color w:val="000000"/>
                    </w:rPr>
                  </w:pPr>
                  <w:r>
                    <w:rPr>
                      <w:color w:val="000000"/>
                    </w:rPr>
                    <w:t xml:space="preserve">     Identify new cases:</w:t>
                  </w:r>
                </w:p>
                <w:p w:rsidR="00452D45" w:rsidRDefault="004E76ED">
                  <w:pPr>
                    <w:autoSpaceDE w:val="0"/>
                    <w:autoSpaceDN w:val="0"/>
                    <w:adjustRightInd w:val="0"/>
                    <w:rPr>
                      <w:color w:val="000000"/>
                    </w:rPr>
                  </w:pPr>
                  <w:r>
                    <w:rPr>
                      <w:color w:val="000000"/>
                    </w:rPr>
                    <w:t xml:space="preserve">         </w:t>
                  </w:r>
                  <w:proofErr w:type="spellStart"/>
                  <w:r>
                    <w:rPr>
                      <w:color w:val="000000"/>
                    </w:rPr>
                    <w:t>Intramammary</w:t>
                  </w:r>
                  <w:proofErr w:type="spellEnd"/>
                  <w:r>
                    <w:rPr>
                      <w:color w:val="000000"/>
                    </w:rPr>
                    <w:t xml:space="preserve"> antibiotics</w:t>
                  </w:r>
                </w:p>
                <w:p w:rsidR="00452D45" w:rsidRDefault="004E76ED">
                  <w:pPr>
                    <w:autoSpaceDE w:val="0"/>
                    <w:autoSpaceDN w:val="0"/>
                    <w:adjustRightInd w:val="0"/>
                    <w:rPr>
                      <w:color w:val="000000"/>
                    </w:rPr>
                  </w:pPr>
                  <w:r>
                    <w:rPr>
                      <w:color w:val="000000"/>
                    </w:rPr>
                    <w:t xml:space="preserve">         (Systemic antibiotic - IM)</w:t>
                  </w:r>
                </w:p>
              </w:txbxContent>
            </v:textbox>
          </v:rect>
        </w:pict>
      </w:r>
      <w:r w:rsidR="00540F00">
        <w:rPr>
          <w:noProof/>
          <w:sz w:val="20"/>
        </w:rPr>
        <w:pict>
          <v:rect id="_x0000_s1210" style="position:absolute;margin-left:267pt;margin-top:453pt;width:228pt;height:60pt;z-index:251705344" o:regroupid="3" filled="f" fillcolor="#0c9" stroked="f">
            <v:fill alignshape="f" o:detectmouseclick="t"/>
            <v:textbox>
              <w:txbxContent>
                <w:p w:rsidR="00452D45" w:rsidRDefault="004E76ED">
                  <w:pPr>
                    <w:autoSpaceDE w:val="0"/>
                    <w:autoSpaceDN w:val="0"/>
                    <w:adjustRightInd w:val="0"/>
                    <w:rPr>
                      <w:b/>
                      <w:bCs/>
                      <w:color w:val="000000"/>
                    </w:rPr>
                  </w:pPr>
                  <w:r>
                    <w:rPr>
                      <w:b/>
                      <w:bCs/>
                      <w:color w:val="000000"/>
                    </w:rPr>
                    <w:t>Sick:</w:t>
                  </w:r>
                </w:p>
                <w:p w:rsidR="00452D45" w:rsidRDefault="004E76ED">
                  <w:pPr>
                    <w:autoSpaceDE w:val="0"/>
                    <w:autoSpaceDN w:val="0"/>
                    <w:adjustRightInd w:val="0"/>
                    <w:rPr>
                      <w:color w:val="000000"/>
                    </w:rPr>
                  </w:pPr>
                  <w:r>
                    <w:rPr>
                      <w:b/>
                      <w:bCs/>
                      <w:color w:val="000000"/>
                    </w:rPr>
                    <w:t xml:space="preserve">    </w:t>
                  </w:r>
                  <w:r>
                    <w:rPr>
                      <w:color w:val="000000"/>
                    </w:rPr>
                    <w:t xml:space="preserve">No antibiotic IMM (low </w:t>
                  </w:r>
                  <w:proofErr w:type="spellStart"/>
                  <w:r>
                    <w:rPr>
                      <w:color w:val="000000"/>
                    </w:rPr>
                    <w:t>cfu</w:t>
                  </w:r>
                  <w:proofErr w:type="spellEnd"/>
                  <w:r>
                    <w:rPr>
                      <w:color w:val="000000"/>
                    </w:rPr>
                    <w:t>)</w:t>
                  </w:r>
                </w:p>
                <w:p w:rsidR="00452D45" w:rsidRDefault="004E76ED">
                  <w:pPr>
                    <w:autoSpaceDE w:val="0"/>
                    <w:autoSpaceDN w:val="0"/>
                    <w:adjustRightInd w:val="0"/>
                    <w:rPr>
                      <w:color w:val="000000"/>
                    </w:rPr>
                  </w:pPr>
                  <w:r>
                    <w:rPr>
                      <w:color w:val="000000"/>
                    </w:rPr>
                    <w:t xml:space="preserve">    IMM antibiotic* (high </w:t>
                  </w:r>
                  <w:proofErr w:type="spellStart"/>
                  <w:r>
                    <w:rPr>
                      <w:color w:val="000000"/>
                    </w:rPr>
                    <w:t>cfu</w:t>
                  </w:r>
                  <w:proofErr w:type="spellEnd"/>
                  <w:r>
                    <w:rPr>
                      <w:color w:val="000000"/>
                    </w:rPr>
                    <w:t>)</w:t>
                  </w:r>
                </w:p>
                <w:p w:rsidR="00452D45" w:rsidRDefault="004E76ED">
                  <w:pPr>
                    <w:autoSpaceDE w:val="0"/>
                    <w:autoSpaceDN w:val="0"/>
                    <w:adjustRightInd w:val="0"/>
                    <w:rPr>
                      <w:color w:val="000000"/>
                      <w:sz w:val="56"/>
                      <w:szCs w:val="56"/>
                    </w:rPr>
                  </w:pPr>
                  <w:r>
                    <w:rPr>
                      <w:color w:val="000000"/>
                    </w:rPr>
                    <w:t xml:space="preserve">    NSAID &amp; fluids as needed</w:t>
                  </w:r>
                </w:p>
              </w:txbxContent>
            </v:textbox>
          </v:rect>
        </w:pict>
      </w:r>
      <w:r w:rsidR="00540F00">
        <w:rPr>
          <w:noProof/>
          <w:sz w:val="20"/>
        </w:rPr>
        <w:pict>
          <v:rect id="_x0000_s1213" style="position:absolute;margin-left:267pt;margin-top:387pt;width:228pt;height:66pt;z-index:251708416" o:regroupid="3" filled="f" fillcolor="#0c9" stroked="f">
            <v:fill alignshape="f" o:detectmouseclick="t"/>
            <v:textbox>
              <w:txbxContent>
                <w:p w:rsidR="00452D45" w:rsidRDefault="004E76ED">
                  <w:pPr>
                    <w:autoSpaceDE w:val="0"/>
                    <w:autoSpaceDN w:val="0"/>
                    <w:adjustRightInd w:val="0"/>
                    <w:rPr>
                      <w:b/>
                      <w:bCs/>
                      <w:color w:val="000000"/>
                    </w:rPr>
                  </w:pPr>
                  <w:r>
                    <w:rPr>
                      <w:b/>
                      <w:bCs/>
                      <w:color w:val="000000"/>
                    </w:rPr>
                    <w:t>Sick: (fever, dehydrated)</w:t>
                  </w:r>
                </w:p>
                <w:p w:rsidR="00452D45" w:rsidRDefault="004E76ED">
                  <w:pPr>
                    <w:autoSpaceDE w:val="0"/>
                    <w:autoSpaceDN w:val="0"/>
                    <w:adjustRightInd w:val="0"/>
                    <w:rPr>
                      <w:color w:val="000000"/>
                    </w:rPr>
                  </w:pPr>
                  <w:r>
                    <w:rPr>
                      <w:b/>
                      <w:bCs/>
                      <w:color w:val="000000"/>
                    </w:rPr>
                    <w:t xml:space="preserve">    </w:t>
                  </w:r>
                  <w:r>
                    <w:rPr>
                      <w:color w:val="000000"/>
                    </w:rPr>
                    <w:t xml:space="preserve">NSAID – </w:t>
                  </w:r>
                  <w:proofErr w:type="spellStart"/>
                  <w:r>
                    <w:rPr>
                      <w:color w:val="000000"/>
                    </w:rPr>
                    <w:t>Banamine</w:t>
                  </w:r>
                  <w:proofErr w:type="spellEnd"/>
                  <w:r>
                    <w:rPr>
                      <w:color w:val="000000"/>
                    </w:rPr>
                    <w:t>, etc</w:t>
                  </w:r>
                </w:p>
                <w:p w:rsidR="00452D45" w:rsidRDefault="004E76ED">
                  <w:pPr>
                    <w:autoSpaceDE w:val="0"/>
                    <w:autoSpaceDN w:val="0"/>
                    <w:adjustRightInd w:val="0"/>
                    <w:rPr>
                      <w:color w:val="000000"/>
                    </w:rPr>
                  </w:pPr>
                  <w:r>
                    <w:rPr>
                      <w:color w:val="000000"/>
                    </w:rPr>
                    <w:t xml:space="preserve">    (Non-steroidal anti-inflammatory drugs)</w:t>
                  </w:r>
                </w:p>
                <w:p w:rsidR="00452D45" w:rsidRDefault="004E76ED">
                  <w:pPr>
                    <w:autoSpaceDE w:val="0"/>
                    <w:autoSpaceDN w:val="0"/>
                    <w:adjustRightInd w:val="0"/>
                    <w:rPr>
                      <w:color w:val="000000"/>
                    </w:rPr>
                  </w:pPr>
                  <w:r>
                    <w:rPr>
                      <w:color w:val="000000"/>
                    </w:rPr>
                    <w:t xml:space="preserve">    </w:t>
                  </w:r>
                  <w:proofErr w:type="gramStart"/>
                  <w:r>
                    <w:rPr>
                      <w:color w:val="000000"/>
                    </w:rPr>
                    <w:t>fluids</w:t>
                  </w:r>
                  <w:proofErr w:type="gramEnd"/>
                  <w:r>
                    <w:rPr>
                      <w:color w:val="000000"/>
                    </w:rPr>
                    <w:t xml:space="preserve"> (IV or  Oral)</w:t>
                  </w:r>
                </w:p>
              </w:txbxContent>
            </v:textbox>
          </v:rect>
        </w:pict>
      </w:r>
      <w:r w:rsidR="00540F00">
        <w:rPr>
          <w:noProof/>
          <w:sz w:val="20"/>
        </w:rPr>
        <w:pict>
          <v:rect id="_x0000_s1204" style="position:absolute;margin-left:267pt;margin-top:579pt;width:228pt;height:79.15pt;z-index:251699200" o:regroupid="3" filled="f" fillcolor="#0c9" stroked="f">
            <v:fill alignshape="f" o:detectmouseclick="t"/>
            <v:textbox>
              <w:txbxContent>
                <w:p w:rsidR="00452D45" w:rsidRDefault="004E76ED">
                  <w:pPr>
                    <w:autoSpaceDE w:val="0"/>
                    <w:autoSpaceDN w:val="0"/>
                    <w:adjustRightInd w:val="0"/>
                    <w:rPr>
                      <w:b/>
                      <w:bCs/>
                      <w:color w:val="000000"/>
                    </w:rPr>
                  </w:pPr>
                  <w:r>
                    <w:rPr>
                      <w:b/>
                      <w:bCs/>
                      <w:color w:val="000000"/>
                    </w:rPr>
                    <w:t>Staph aureus:  Susceptibility testing</w:t>
                  </w:r>
                </w:p>
                <w:p w:rsidR="00452D45" w:rsidRPr="00540F00" w:rsidRDefault="004E76ED">
                  <w:pPr>
                    <w:autoSpaceDE w:val="0"/>
                    <w:autoSpaceDN w:val="0"/>
                    <w:adjustRightInd w:val="0"/>
                    <w:rPr>
                      <w:color w:val="000000"/>
                      <w:sz w:val="18"/>
                      <w:szCs w:val="18"/>
                    </w:rPr>
                  </w:pPr>
                  <w:r w:rsidRPr="00540F00">
                    <w:rPr>
                      <w:b/>
                      <w:bCs/>
                      <w:color w:val="000000"/>
                      <w:sz w:val="18"/>
                      <w:szCs w:val="18"/>
                    </w:rPr>
                    <w:t>New cases:</w:t>
                  </w:r>
                  <w:r w:rsidRPr="00540F00">
                    <w:rPr>
                      <w:color w:val="000000"/>
                      <w:sz w:val="18"/>
                      <w:szCs w:val="18"/>
                    </w:rPr>
                    <w:t xml:space="preserve">  heifers and early infections</w:t>
                  </w:r>
                </w:p>
                <w:p w:rsidR="00452D45" w:rsidRPr="00540F00" w:rsidRDefault="004E76ED">
                  <w:pPr>
                    <w:autoSpaceDE w:val="0"/>
                    <w:autoSpaceDN w:val="0"/>
                    <w:adjustRightInd w:val="0"/>
                    <w:rPr>
                      <w:b/>
                      <w:bCs/>
                      <w:color w:val="000000"/>
                      <w:sz w:val="18"/>
                      <w:szCs w:val="18"/>
                    </w:rPr>
                  </w:pPr>
                  <w:r w:rsidRPr="00540F00">
                    <w:rPr>
                      <w:color w:val="000000"/>
                      <w:sz w:val="18"/>
                      <w:szCs w:val="18"/>
                    </w:rPr>
                    <w:t xml:space="preserve">      </w:t>
                  </w:r>
                  <w:proofErr w:type="spellStart"/>
                  <w:r w:rsidRPr="00540F00">
                    <w:rPr>
                      <w:color w:val="000000"/>
                      <w:sz w:val="18"/>
                      <w:szCs w:val="18"/>
                    </w:rPr>
                    <w:t>Intramammary</w:t>
                  </w:r>
                  <w:proofErr w:type="spellEnd"/>
                  <w:r w:rsidRPr="00540F00">
                    <w:rPr>
                      <w:color w:val="000000"/>
                      <w:sz w:val="18"/>
                      <w:szCs w:val="18"/>
                    </w:rPr>
                    <w:t xml:space="preserve"> antibiotics </w:t>
                  </w:r>
                  <w:r w:rsidRPr="00540F00">
                    <w:rPr>
                      <w:color w:val="000000"/>
                      <w:sz w:val="18"/>
                      <w:szCs w:val="18"/>
                    </w:rPr>
                    <w:sym w:font="Symbol" w:char="F0AE"/>
                  </w:r>
                  <w:r w:rsidRPr="00540F00">
                    <w:rPr>
                      <w:color w:val="000000"/>
                      <w:sz w:val="18"/>
                      <w:szCs w:val="18"/>
                    </w:rPr>
                    <w:t xml:space="preserve"> </w:t>
                  </w:r>
                  <w:proofErr w:type="spellStart"/>
                  <w:r w:rsidRPr="00540F00">
                    <w:rPr>
                      <w:b/>
                      <w:bCs/>
                      <w:color w:val="000000"/>
                      <w:sz w:val="18"/>
                      <w:szCs w:val="18"/>
                    </w:rPr>
                    <w:t>Segregrate</w:t>
                  </w:r>
                  <w:proofErr w:type="spellEnd"/>
                </w:p>
                <w:p w:rsidR="00452D45" w:rsidRPr="00540F00" w:rsidRDefault="00E22F86">
                  <w:pPr>
                    <w:autoSpaceDE w:val="0"/>
                    <w:autoSpaceDN w:val="0"/>
                    <w:adjustRightInd w:val="0"/>
                    <w:rPr>
                      <w:color w:val="000000"/>
                      <w:sz w:val="18"/>
                      <w:szCs w:val="18"/>
                    </w:rPr>
                  </w:pPr>
                  <w:r>
                    <w:rPr>
                      <w:color w:val="000000"/>
                      <w:sz w:val="18"/>
                      <w:szCs w:val="18"/>
                    </w:rPr>
                    <w:t xml:space="preserve">        Extended</w:t>
                  </w:r>
                  <w:r w:rsidR="004E76ED" w:rsidRPr="00540F00">
                    <w:rPr>
                      <w:color w:val="000000"/>
                      <w:sz w:val="18"/>
                      <w:szCs w:val="18"/>
                    </w:rPr>
                    <w:t xml:space="preserve"> therapy (3 to 8 days treatment)</w:t>
                  </w:r>
                </w:p>
                <w:p w:rsidR="00452D45" w:rsidRPr="00540F00" w:rsidRDefault="004E76ED">
                  <w:pPr>
                    <w:autoSpaceDE w:val="0"/>
                    <w:autoSpaceDN w:val="0"/>
                    <w:adjustRightInd w:val="0"/>
                    <w:rPr>
                      <w:color w:val="000000"/>
                      <w:sz w:val="18"/>
                      <w:szCs w:val="18"/>
                    </w:rPr>
                  </w:pPr>
                  <w:r w:rsidRPr="00540F00">
                    <w:rPr>
                      <w:color w:val="000000"/>
                      <w:sz w:val="18"/>
                      <w:szCs w:val="18"/>
                    </w:rPr>
                    <w:t xml:space="preserve">      Systemic antibiotic (IM)</w:t>
                  </w:r>
                </w:p>
                <w:p w:rsidR="00452D45" w:rsidRPr="00540F00" w:rsidRDefault="004E76ED">
                  <w:pPr>
                    <w:autoSpaceDE w:val="0"/>
                    <w:autoSpaceDN w:val="0"/>
                    <w:adjustRightInd w:val="0"/>
                    <w:rPr>
                      <w:b/>
                      <w:bCs/>
                      <w:color w:val="000000"/>
                      <w:sz w:val="18"/>
                      <w:szCs w:val="18"/>
                    </w:rPr>
                  </w:pPr>
                  <w:r w:rsidRPr="00540F00">
                    <w:rPr>
                      <w:b/>
                      <w:bCs/>
                      <w:color w:val="000000"/>
                      <w:sz w:val="18"/>
                      <w:szCs w:val="18"/>
                    </w:rPr>
                    <w:t>Chronic IMI:</w:t>
                  </w:r>
                  <w:r w:rsidRPr="00540F00">
                    <w:rPr>
                      <w:color w:val="000000"/>
                      <w:sz w:val="18"/>
                      <w:szCs w:val="18"/>
                    </w:rPr>
                    <w:t xml:space="preserve">  non-responsive to antibiotics </w:t>
                  </w:r>
                  <w:r w:rsidRPr="00540F00">
                    <w:rPr>
                      <w:color w:val="000000"/>
                      <w:sz w:val="18"/>
                      <w:szCs w:val="18"/>
                    </w:rPr>
                    <w:sym w:font="Symbol" w:char="F0AE"/>
                  </w:r>
                  <w:r w:rsidRPr="00540F00">
                    <w:rPr>
                      <w:color w:val="000000"/>
                      <w:sz w:val="18"/>
                      <w:szCs w:val="18"/>
                    </w:rPr>
                    <w:t xml:space="preserve"> </w:t>
                  </w:r>
                  <w:r w:rsidRPr="00540F00">
                    <w:rPr>
                      <w:b/>
                      <w:bCs/>
                      <w:color w:val="000000"/>
                      <w:sz w:val="18"/>
                      <w:szCs w:val="18"/>
                    </w:rPr>
                    <w:t>Cull</w:t>
                  </w:r>
                </w:p>
              </w:txbxContent>
            </v:textbox>
          </v:rect>
        </w:pict>
      </w:r>
      <w:r w:rsidR="00540F00">
        <w:rPr>
          <w:noProof/>
          <w:sz w:val="20"/>
        </w:rPr>
        <w:pict>
          <v:rect id="_x0000_s1205" style="position:absolute;margin-left:81pt;margin-top:579pt;width:186pt;height:79.15pt;z-index:251700224" o:regroupid="3" filled="f" fillcolor="#0c9" stroked="f">
            <v:fill alignshape="f" o:detectmouseclick="t"/>
            <v:textbox>
              <w:txbxContent>
                <w:p w:rsidR="00452D45" w:rsidRDefault="004E76ED">
                  <w:pPr>
                    <w:autoSpaceDE w:val="0"/>
                    <w:autoSpaceDN w:val="0"/>
                    <w:adjustRightInd w:val="0"/>
                    <w:rPr>
                      <w:b/>
                      <w:bCs/>
                      <w:color w:val="000000"/>
                    </w:rPr>
                  </w:pPr>
                  <w:r>
                    <w:rPr>
                      <w:b/>
                      <w:bCs/>
                      <w:color w:val="000000"/>
                    </w:rPr>
                    <w:t xml:space="preserve">Staph </w:t>
                  </w:r>
                  <w:proofErr w:type="spellStart"/>
                  <w:r>
                    <w:rPr>
                      <w:b/>
                      <w:bCs/>
                      <w:color w:val="000000"/>
                    </w:rPr>
                    <w:t>spp</w:t>
                  </w:r>
                  <w:proofErr w:type="spellEnd"/>
                  <w:r>
                    <w:rPr>
                      <w:b/>
                      <w:bCs/>
                      <w:color w:val="000000"/>
                    </w:rPr>
                    <w:t>: Susceptibility testing</w:t>
                  </w:r>
                </w:p>
                <w:p w:rsidR="00452D45" w:rsidRPr="00540F00" w:rsidRDefault="004E76ED">
                  <w:pPr>
                    <w:autoSpaceDE w:val="0"/>
                    <w:autoSpaceDN w:val="0"/>
                    <w:adjustRightInd w:val="0"/>
                    <w:rPr>
                      <w:color w:val="000000"/>
                      <w:sz w:val="20"/>
                      <w:szCs w:val="20"/>
                    </w:rPr>
                  </w:pPr>
                  <w:r w:rsidRPr="00540F00">
                    <w:rPr>
                      <w:b/>
                      <w:bCs/>
                      <w:color w:val="000000"/>
                      <w:sz w:val="20"/>
                      <w:szCs w:val="20"/>
                    </w:rPr>
                    <w:t>New cases:</w:t>
                  </w:r>
                  <w:r w:rsidRPr="00540F00">
                    <w:rPr>
                      <w:color w:val="000000"/>
                      <w:sz w:val="20"/>
                      <w:szCs w:val="20"/>
                    </w:rPr>
                    <w:t xml:space="preserve">  heifers and early infections</w:t>
                  </w:r>
                </w:p>
                <w:p w:rsidR="00452D45" w:rsidRPr="00540F00" w:rsidRDefault="004E76ED">
                  <w:pPr>
                    <w:autoSpaceDE w:val="0"/>
                    <w:autoSpaceDN w:val="0"/>
                    <w:adjustRightInd w:val="0"/>
                    <w:rPr>
                      <w:b/>
                      <w:bCs/>
                      <w:color w:val="000000"/>
                      <w:sz w:val="20"/>
                      <w:szCs w:val="20"/>
                    </w:rPr>
                  </w:pPr>
                  <w:proofErr w:type="spellStart"/>
                  <w:r w:rsidRPr="00540F00">
                    <w:rPr>
                      <w:b/>
                      <w:bCs/>
                      <w:color w:val="000000"/>
                      <w:sz w:val="20"/>
                      <w:szCs w:val="20"/>
                    </w:rPr>
                    <w:t>Intramammary</w:t>
                  </w:r>
                  <w:proofErr w:type="spellEnd"/>
                  <w:r w:rsidRPr="00540F00">
                    <w:rPr>
                      <w:b/>
                      <w:bCs/>
                      <w:color w:val="000000"/>
                      <w:sz w:val="20"/>
                      <w:szCs w:val="20"/>
                    </w:rPr>
                    <w:t xml:space="preserve"> antibiotics</w:t>
                  </w:r>
                </w:p>
                <w:p w:rsidR="00452D45" w:rsidRPr="00540F00" w:rsidRDefault="00E22F86">
                  <w:pPr>
                    <w:autoSpaceDE w:val="0"/>
                    <w:autoSpaceDN w:val="0"/>
                    <w:adjustRightInd w:val="0"/>
                    <w:rPr>
                      <w:color w:val="000000"/>
                      <w:sz w:val="20"/>
                      <w:szCs w:val="20"/>
                    </w:rPr>
                  </w:pPr>
                  <w:r>
                    <w:rPr>
                      <w:color w:val="000000"/>
                      <w:sz w:val="20"/>
                      <w:szCs w:val="20"/>
                    </w:rPr>
                    <w:t xml:space="preserve">    Extended</w:t>
                  </w:r>
                  <w:r w:rsidR="004E76ED" w:rsidRPr="00540F00">
                    <w:rPr>
                      <w:color w:val="000000"/>
                      <w:sz w:val="20"/>
                      <w:szCs w:val="20"/>
                    </w:rPr>
                    <w:t xml:space="preserve"> therapy (3 to 8 days treatment)</w:t>
                  </w:r>
                </w:p>
                <w:p w:rsidR="00452D45" w:rsidRPr="00540F00" w:rsidRDefault="004E76ED">
                  <w:pPr>
                    <w:autoSpaceDE w:val="0"/>
                    <w:autoSpaceDN w:val="0"/>
                    <w:adjustRightInd w:val="0"/>
                    <w:rPr>
                      <w:color w:val="000000"/>
                      <w:sz w:val="20"/>
                      <w:szCs w:val="20"/>
                    </w:rPr>
                  </w:pPr>
                  <w:r w:rsidRPr="00540F00">
                    <w:rPr>
                      <w:color w:val="000000"/>
                      <w:sz w:val="20"/>
                      <w:szCs w:val="20"/>
                    </w:rPr>
                    <w:t xml:space="preserve">     </w:t>
                  </w:r>
                  <w:r w:rsidR="00E22F86" w:rsidRPr="00540F00">
                    <w:rPr>
                      <w:color w:val="000000"/>
                      <w:sz w:val="20"/>
                      <w:szCs w:val="20"/>
                    </w:rPr>
                    <w:t>Systemic</w:t>
                  </w:r>
                  <w:r w:rsidRPr="00540F00">
                    <w:rPr>
                      <w:color w:val="000000"/>
                      <w:sz w:val="20"/>
                      <w:szCs w:val="20"/>
                    </w:rPr>
                    <w:t xml:space="preserve"> antibiotic (IM)</w:t>
                  </w:r>
                </w:p>
              </w:txbxContent>
            </v:textbox>
          </v:rect>
        </w:pict>
      </w:r>
      <w:r w:rsidR="00540F00">
        <w:rPr>
          <w:noProof/>
          <w:sz w:val="20"/>
        </w:rPr>
        <w:pict>
          <v:line id="_x0000_s1227" style="position:absolute;z-index:251722752" from="267pt,387pt" to="267pt,658.15pt" o:regroupid="3" strokeweight="1pt">
            <v:stroke imagealignshape="f"/>
          </v:line>
        </w:pict>
      </w:r>
      <w:r w:rsidR="00540F00">
        <w:rPr>
          <w:noProof/>
          <w:sz w:val="20"/>
        </w:rPr>
        <w:pict>
          <v:line id="_x0000_s1226" style="position:absolute;z-index:251721728" from="495pt,339pt" to="495pt,658.15pt" o:regroupid="3" strokeweight="2.25pt">
            <v:stroke endcap="square" imagealignshape="f"/>
          </v:line>
        </w:pict>
      </w:r>
      <w:r w:rsidR="00540F00">
        <w:rPr>
          <w:noProof/>
          <w:sz w:val="20"/>
        </w:rPr>
        <w:pict>
          <v:line id="_x0000_s1225" style="position:absolute;z-index:251720704" from="81pt,339pt" to="81pt,658.15pt" o:regroupid="3" strokeweight="1pt">
            <v:stroke imagealignshape="f"/>
          </v:line>
        </w:pict>
      </w:r>
      <w:r w:rsidR="00540F00">
        <w:rPr>
          <w:noProof/>
          <w:sz w:val="20"/>
        </w:rPr>
        <w:pict>
          <v:line id="_x0000_s1224" style="position:absolute;z-index:251719680" from="-21pt,339pt" to="-21pt,658.15pt" o:regroupid="3" strokeweight="2.25pt">
            <v:stroke endcap="square" imagealignshape="f"/>
          </v:line>
        </w:pict>
      </w:r>
      <w:r w:rsidR="00540F00">
        <w:rPr>
          <w:noProof/>
          <w:sz w:val="20"/>
        </w:rPr>
        <w:pict>
          <v:line id="_x0000_s1223" style="position:absolute;z-index:251718656" from="-21pt,658.15pt" to="495pt,658.15pt" o:regroupid="3" strokeweight="2.25pt">
            <v:stroke endcap="square" imagealignshape="f"/>
          </v:line>
        </w:pict>
      </w:r>
      <w:r w:rsidR="00540F00">
        <w:rPr>
          <w:noProof/>
          <w:sz w:val="20"/>
        </w:rPr>
        <w:pict>
          <v:line id="_x0000_s1222" style="position:absolute;z-index:251717632" from="-21pt,579pt" to="495pt,579pt" o:regroupid="3" strokeweight="1pt">
            <v:stroke imagealignshape="f"/>
          </v:line>
        </w:pict>
      </w:r>
      <w:r w:rsidR="00540F00">
        <w:rPr>
          <w:noProof/>
          <w:sz w:val="20"/>
        </w:rPr>
        <w:pict>
          <v:line id="_x0000_s1221" style="position:absolute;z-index:251716608" from="-21pt,513pt" to="495pt,513pt" o:regroupid="3" strokeweight="1pt">
            <v:stroke imagealignshape="f"/>
          </v:line>
        </w:pict>
      </w:r>
      <w:r w:rsidR="00540F00">
        <w:rPr>
          <w:noProof/>
          <w:sz w:val="20"/>
        </w:rPr>
        <w:pict>
          <v:line id="_x0000_s1220" style="position:absolute;z-index:251715584" from="-21pt,453pt" to="495pt,453pt" o:regroupid="3" strokeweight="1pt">
            <v:stroke imagealignshape="f"/>
          </v:line>
        </w:pict>
      </w:r>
      <w:r w:rsidR="00540F00">
        <w:rPr>
          <w:noProof/>
          <w:sz w:val="20"/>
        </w:rPr>
        <w:pict>
          <v:line id="_x0000_s1219" style="position:absolute;z-index:251714560" from="-21pt,387pt" to="495pt,387pt" o:regroupid="3" strokeweight="1pt">
            <v:stroke imagealignshape="f"/>
          </v:line>
        </w:pict>
      </w:r>
      <w:r w:rsidR="00540F00">
        <w:rPr>
          <w:noProof/>
          <w:sz w:val="20"/>
        </w:rPr>
        <w:pict>
          <v:line id="_x0000_s1218" style="position:absolute;z-index:251713536" from="-21pt,339pt" to="495pt,339pt" o:regroupid="3" strokeweight="2.25pt">
            <v:stroke endcap="square" imagealignshape="f"/>
          </v:line>
        </w:pict>
      </w:r>
      <w:r w:rsidR="00540F00">
        <w:rPr>
          <w:noProof/>
          <w:sz w:val="20"/>
        </w:rPr>
        <w:pict>
          <v:rect id="_x0000_s1217" style="position:absolute;margin-left:-21pt;margin-top:339pt;width:102pt;height:48pt;z-index:251712512" o:regroupid="3" filled="f" fillcolor="#0c9" stroked="f">
            <v:fill alignshape="f" o:detectmouseclick="t"/>
            <v:textbox>
              <w:txbxContent>
                <w:p w:rsidR="00452D45" w:rsidRDefault="004E76ED">
                  <w:pPr>
                    <w:autoSpaceDE w:val="0"/>
                    <w:autoSpaceDN w:val="0"/>
                    <w:adjustRightInd w:val="0"/>
                    <w:jc w:val="center"/>
                    <w:rPr>
                      <w:b/>
                      <w:bCs/>
                      <w:color w:val="000000"/>
                    </w:rPr>
                  </w:pPr>
                  <w:r>
                    <w:rPr>
                      <w:b/>
                      <w:bCs/>
                      <w:color w:val="000000"/>
                    </w:rPr>
                    <w:t>Clinical Mastitis</w:t>
                  </w:r>
                </w:p>
                <w:p w:rsidR="00452D45" w:rsidRDefault="004E76ED">
                  <w:pPr>
                    <w:autoSpaceDE w:val="0"/>
                    <w:autoSpaceDN w:val="0"/>
                    <w:adjustRightInd w:val="0"/>
                    <w:jc w:val="center"/>
                    <w:rPr>
                      <w:b/>
                      <w:bCs/>
                      <w:color w:val="000000"/>
                    </w:rPr>
                  </w:pPr>
                  <w:r>
                    <w:rPr>
                      <w:b/>
                      <w:bCs/>
                      <w:color w:val="000000"/>
                    </w:rPr>
                    <w:t>Pathogen</w:t>
                  </w:r>
                </w:p>
              </w:txbxContent>
            </v:textbox>
          </v:rect>
        </w:pict>
      </w:r>
      <w:r w:rsidR="00540F00">
        <w:rPr>
          <w:noProof/>
          <w:sz w:val="20"/>
        </w:rPr>
        <w:pict>
          <v:rect id="_x0000_s1216" style="position:absolute;margin-left:81pt;margin-top:339pt;width:414pt;height:48pt;z-index:251711488;v-text-anchor:middle" o:regroupid="3" filled="f" fillcolor="#0c9" stroked="f">
            <v:fill alignshape="f" o:detectmouseclick="t"/>
            <v:textbox>
              <w:txbxContent>
                <w:p w:rsidR="00452D45" w:rsidRDefault="004E76ED">
                  <w:pPr>
                    <w:autoSpaceDE w:val="0"/>
                    <w:autoSpaceDN w:val="0"/>
                    <w:adjustRightInd w:val="0"/>
                    <w:jc w:val="center"/>
                    <w:rPr>
                      <w:b/>
                      <w:bCs/>
                      <w:color w:val="000000"/>
                      <w:sz w:val="36"/>
                      <w:szCs w:val="36"/>
                    </w:rPr>
                  </w:pPr>
                  <w:r>
                    <w:rPr>
                      <w:b/>
                      <w:bCs/>
                      <w:color w:val="000000"/>
                      <w:sz w:val="36"/>
                      <w:szCs w:val="36"/>
                    </w:rPr>
                    <w:t>Treatment based on symptom and culture isolation</w:t>
                  </w:r>
                </w:p>
              </w:txbxContent>
            </v:textbox>
          </v:rect>
        </w:pict>
      </w:r>
      <w:r w:rsidR="00540F00">
        <w:rPr>
          <w:noProof/>
          <w:sz w:val="20"/>
        </w:rPr>
        <w:pict>
          <v:rect id="_x0000_s1215" style="position:absolute;margin-left:-21pt;margin-top:387pt;width:102pt;height:66pt;z-index:251710464" o:regroupid="3" filled="f" fillcolor="#0c9" stroked="f">
            <v:fill alignshape="f" o:detectmouseclick="t"/>
            <v:textbox>
              <w:txbxContent>
                <w:p w:rsidR="00452D45" w:rsidRDefault="00452D45">
                  <w:pPr>
                    <w:autoSpaceDE w:val="0"/>
                    <w:autoSpaceDN w:val="0"/>
                    <w:adjustRightInd w:val="0"/>
                    <w:rPr>
                      <w:color w:val="000000"/>
                      <w:sz w:val="56"/>
                      <w:szCs w:val="56"/>
                    </w:rPr>
                  </w:pPr>
                </w:p>
              </w:txbxContent>
            </v:textbox>
          </v:rect>
        </w:pict>
      </w:r>
      <w:r w:rsidR="00540F00">
        <w:rPr>
          <w:noProof/>
          <w:sz w:val="20"/>
        </w:rPr>
        <w:pict>
          <v:rect id="_x0000_s1214" style="position:absolute;margin-left:81pt;margin-top:387pt;width:186pt;height:66pt;z-index:251709440" o:regroupid="3" filled="f" fillcolor="#0c9" stroked="f">
            <v:fill alignshape="f" o:detectmouseclick="t"/>
            <v:textbox>
              <w:txbxContent>
                <w:p w:rsidR="00452D45" w:rsidRDefault="004E76ED">
                  <w:pPr>
                    <w:autoSpaceDE w:val="0"/>
                    <w:autoSpaceDN w:val="0"/>
                    <w:adjustRightInd w:val="0"/>
                    <w:rPr>
                      <w:b/>
                      <w:bCs/>
                      <w:color w:val="000000"/>
                    </w:rPr>
                  </w:pPr>
                  <w:r>
                    <w:rPr>
                      <w:b/>
                      <w:bCs/>
                      <w:color w:val="000000"/>
                    </w:rPr>
                    <w:t>Not Sick:</w:t>
                  </w:r>
                </w:p>
                <w:p w:rsidR="00452D45" w:rsidRDefault="004E76ED">
                  <w:pPr>
                    <w:autoSpaceDE w:val="0"/>
                    <w:autoSpaceDN w:val="0"/>
                    <w:adjustRightInd w:val="0"/>
                    <w:rPr>
                      <w:color w:val="000000"/>
                      <w:sz w:val="56"/>
                      <w:szCs w:val="56"/>
                    </w:rPr>
                  </w:pPr>
                  <w:r>
                    <w:rPr>
                      <w:b/>
                      <w:bCs/>
                      <w:color w:val="000000"/>
                    </w:rPr>
                    <w:t xml:space="preserve">    </w:t>
                  </w:r>
                  <w:r>
                    <w:rPr>
                      <w:color w:val="000000"/>
                    </w:rPr>
                    <w:t>No antibiotics (IMM)</w:t>
                  </w:r>
                </w:p>
              </w:txbxContent>
            </v:textbox>
          </v:rect>
        </w:pict>
      </w:r>
      <w:r w:rsidR="00540F00">
        <w:rPr>
          <w:noProof/>
          <w:sz w:val="20"/>
        </w:rPr>
        <w:pict>
          <v:rect id="_x0000_s1212" style="position:absolute;margin-left:-21pt;margin-top:453pt;width:102pt;height:60pt;z-index:251707392" o:regroupid="3" filled="f" fillcolor="#0c9" stroked="f">
            <v:fill alignshape="f" o:detectmouseclick="t"/>
            <v:textbox>
              <w:txbxContent>
                <w:p w:rsidR="00452D45" w:rsidRDefault="00452D45">
                  <w:pPr>
                    <w:autoSpaceDE w:val="0"/>
                    <w:autoSpaceDN w:val="0"/>
                    <w:adjustRightInd w:val="0"/>
                    <w:rPr>
                      <w:color w:val="000000"/>
                      <w:sz w:val="56"/>
                      <w:szCs w:val="56"/>
                    </w:rPr>
                  </w:pPr>
                </w:p>
              </w:txbxContent>
            </v:textbox>
          </v:rect>
        </w:pict>
      </w:r>
      <w:r w:rsidR="00540F00">
        <w:rPr>
          <w:noProof/>
          <w:sz w:val="20"/>
        </w:rPr>
        <w:pict>
          <v:rect id="_x0000_s1211" style="position:absolute;margin-left:81pt;margin-top:453pt;width:186pt;height:60pt;z-index:251706368" o:regroupid="3" filled="f" fillcolor="#0c9" stroked="f">
            <v:fill alignshape="f" o:detectmouseclick="t"/>
            <v:textbox>
              <w:txbxContent>
                <w:p w:rsidR="00452D45" w:rsidRDefault="004E76ED">
                  <w:pPr>
                    <w:autoSpaceDE w:val="0"/>
                    <w:autoSpaceDN w:val="0"/>
                    <w:adjustRightInd w:val="0"/>
                    <w:rPr>
                      <w:b/>
                      <w:bCs/>
                      <w:color w:val="000000"/>
                    </w:rPr>
                  </w:pPr>
                  <w:r>
                    <w:rPr>
                      <w:b/>
                      <w:bCs/>
                      <w:color w:val="000000"/>
                    </w:rPr>
                    <w:t>Not Sick:</w:t>
                  </w:r>
                </w:p>
                <w:p w:rsidR="00452D45" w:rsidRDefault="004E76ED">
                  <w:pPr>
                    <w:autoSpaceDE w:val="0"/>
                    <w:autoSpaceDN w:val="0"/>
                    <w:adjustRightInd w:val="0"/>
                    <w:rPr>
                      <w:color w:val="000000"/>
                    </w:rPr>
                  </w:pPr>
                  <w:r>
                    <w:rPr>
                      <w:b/>
                      <w:bCs/>
                      <w:color w:val="000000"/>
                    </w:rPr>
                    <w:t xml:space="preserve">    </w:t>
                  </w:r>
                  <w:r>
                    <w:rPr>
                      <w:color w:val="000000"/>
                    </w:rPr>
                    <w:t xml:space="preserve">No antibiotic IMM (low </w:t>
                  </w:r>
                  <w:proofErr w:type="spellStart"/>
                  <w:r>
                    <w:rPr>
                      <w:color w:val="000000"/>
                    </w:rPr>
                    <w:t>cfu</w:t>
                  </w:r>
                  <w:proofErr w:type="spellEnd"/>
                  <w:r>
                    <w:rPr>
                      <w:color w:val="000000"/>
                    </w:rPr>
                    <w:t>)</w:t>
                  </w:r>
                </w:p>
                <w:p w:rsidR="00452D45" w:rsidRDefault="004E76ED">
                  <w:pPr>
                    <w:autoSpaceDE w:val="0"/>
                    <w:autoSpaceDN w:val="0"/>
                    <w:adjustRightInd w:val="0"/>
                    <w:rPr>
                      <w:color w:val="000000"/>
                    </w:rPr>
                  </w:pPr>
                  <w:r>
                    <w:rPr>
                      <w:color w:val="000000"/>
                    </w:rPr>
                    <w:t xml:space="preserve">    IMM antibiotic* (high </w:t>
                  </w:r>
                  <w:proofErr w:type="spellStart"/>
                  <w:r>
                    <w:rPr>
                      <w:color w:val="000000"/>
                    </w:rPr>
                    <w:t>cfu</w:t>
                  </w:r>
                  <w:proofErr w:type="spellEnd"/>
                  <w:r>
                    <w:rPr>
                      <w:color w:val="000000"/>
                    </w:rPr>
                    <w:t>)</w:t>
                  </w:r>
                </w:p>
              </w:txbxContent>
            </v:textbox>
          </v:rect>
        </w:pict>
      </w:r>
      <w:r w:rsidR="00540F00">
        <w:rPr>
          <w:noProof/>
          <w:sz w:val="20"/>
        </w:rPr>
        <w:pict>
          <v:rect id="_x0000_s1209" style="position:absolute;margin-left:-21pt;margin-top:513pt;width:102pt;height:66pt;z-index:251704320" o:regroupid="3" filled="f" fillcolor="#0c9" stroked="f">
            <v:fill alignshape="f" o:detectmouseclick="t"/>
            <v:textbox>
              <w:txbxContent>
                <w:p w:rsidR="00452D45" w:rsidRDefault="00452D45">
                  <w:pPr>
                    <w:autoSpaceDE w:val="0"/>
                    <w:autoSpaceDN w:val="0"/>
                    <w:adjustRightInd w:val="0"/>
                    <w:rPr>
                      <w:color w:val="000000"/>
                      <w:sz w:val="56"/>
                      <w:szCs w:val="56"/>
                    </w:rPr>
                  </w:pPr>
                </w:p>
              </w:txbxContent>
            </v:textbox>
          </v:rect>
        </w:pict>
      </w:r>
      <w:r w:rsidR="00540F00">
        <w:rPr>
          <w:noProof/>
          <w:sz w:val="20"/>
        </w:rPr>
        <w:pict>
          <v:rect id="_x0000_s1207" style="position:absolute;margin-left:267pt;margin-top:513pt;width:228pt;height:66pt;z-index:251702272" o:regroupid="3" filled="f" fillcolor="#0c9" stroked="f">
            <v:fill alignshape="f" o:detectmouseclick="t"/>
            <v:textbox>
              <w:txbxContent>
                <w:p w:rsidR="00452D45" w:rsidRDefault="004E76ED">
                  <w:pPr>
                    <w:autoSpaceDE w:val="0"/>
                    <w:autoSpaceDN w:val="0"/>
                    <w:adjustRightInd w:val="0"/>
                    <w:rPr>
                      <w:color w:val="000000"/>
                    </w:rPr>
                  </w:pPr>
                  <w:r>
                    <w:rPr>
                      <w:b/>
                      <w:bCs/>
                      <w:color w:val="000000"/>
                    </w:rPr>
                    <w:t xml:space="preserve">Strep </w:t>
                  </w:r>
                  <w:proofErr w:type="spellStart"/>
                  <w:r>
                    <w:rPr>
                      <w:b/>
                      <w:bCs/>
                      <w:color w:val="000000"/>
                    </w:rPr>
                    <w:t>agalactiae</w:t>
                  </w:r>
                  <w:proofErr w:type="spellEnd"/>
                  <w:r>
                    <w:rPr>
                      <w:b/>
                      <w:bCs/>
                      <w:color w:val="000000"/>
                    </w:rPr>
                    <w:t xml:space="preserve"> </w:t>
                  </w:r>
                </w:p>
                <w:p w:rsidR="00452D45" w:rsidRDefault="004E76ED">
                  <w:pPr>
                    <w:autoSpaceDE w:val="0"/>
                    <w:autoSpaceDN w:val="0"/>
                    <w:adjustRightInd w:val="0"/>
                    <w:rPr>
                      <w:color w:val="000000"/>
                    </w:rPr>
                  </w:pPr>
                  <w:r>
                    <w:rPr>
                      <w:color w:val="000000"/>
                    </w:rPr>
                    <w:t xml:space="preserve">Strep </w:t>
                  </w:r>
                  <w:proofErr w:type="spellStart"/>
                  <w:proofErr w:type="gramStart"/>
                  <w:r>
                    <w:rPr>
                      <w:color w:val="000000"/>
                    </w:rPr>
                    <w:t>ag</w:t>
                  </w:r>
                  <w:proofErr w:type="spellEnd"/>
                  <w:proofErr w:type="gramEnd"/>
                  <w:r>
                    <w:rPr>
                      <w:color w:val="000000"/>
                    </w:rPr>
                    <w:t xml:space="preserve"> is a herd problem and should be eliminated from the herd.   Culture &amp; treat all positive cows.</w:t>
                  </w:r>
                </w:p>
                <w:p w:rsidR="00452D45" w:rsidRDefault="00452D45">
                  <w:pPr>
                    <w:autoSpaceDE w:val="0"/>
                    <w:autoSpaceDN w:val="0"/>
                    <w:adjustRightInd w:val="0"/>
                    <w:rPr>
                      <w:color w:val="000000"/>
                    </w:rPr>
                  </w:pPr>
                </w:p>
              </w:txbxContent>
            </v:textbox>
          </v:rect>
        </w:pict>
      </w:r>
      <w:r w:rsidR="00540F00">
        <w:rPr>
          <w:noProof/>
          <w:sz w:val="20"/>
        </w:rPr>
        <w:pict>
          <v:rect id="_x0000_s1206" style="position:absolute;margin-left:-21pt;margin-top:579pt;width:102pt;height:79.15pt;z-index:251701248" o:regroupid="3" filled="f" fillcolor="#0c9" stroked="f">
            <v:fill alignshape="f" o:detectmouseclick="t"/>
            <v:textbox>
              <w:txbxContent>
                <w:p w:rsidR="00452D45" w:rsidRDefault="00452D45">
                  <w:pPr>
                    <w:autoSpaceDE w:val="0"/>
                    <w:autoSpaceDN w:val="0"/>
                    <w:adjustRightInd w:val="0"/>
                    <w:rPr>
                      <w:color w:val="000000"/>
                      <w:sz w:val="56"/>
                      <w:szCs w:val="56"/>
                    </w:rPr>
                  </w:pPr>
                </w:p>
              </w:txbxContent>
            </v:textbox>
          </v:rect>
        </w:pict>
      </w:r>
      <w:r w:rsidR="000940EE">
        <w:rPr>
          <w:noProof/>
          <w:sz w:val="20"/>
        </w:rPr>
        <w:pict>
          <v:rect id="_x0000_s1264" style="position:absolute;margin-left:13.95pt;margin-top:555.65pt;width:45.3pt;height:8.4pt;z-index:251698176" o:regroupid="2" filled="f" stroked="f">
            <v:textbox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therapy</w:t>
                  </w:r>
                  <w:proofErr w:type="gramEnd"/>
                </w:p>
              </w:txbxContent>
            </v:textbox>
          </v:rect>
        </w:pict>
      </w:r>
      <w:r w:rsidR="000940EE">
        <w:rPr>
          <w:noProof/>
          <w:sz w:val="20"/>
        </w:rPr>
        <w:pict>
          <v:rect id="_x0000_s1262" style="position:absolute;margin-left:12.6pt;margin-top:547.5pt;width:42.85pt;height:8.4pt;z-index:251696128" o:regroupid="2" filled="f" stroked="f">
            <v:textbox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antibiotic</w:t>
                  </w:r>
                  <w:proofErr w:type="gramEnd"/>
                </w:p>
              </w:txbxContent>
            </v:textbox>
          </v:rect>
        </w:pict>
      </w:r>
      <w:r w:rsidR="000940EE">
        <w:rPr>
          <w:noProof/>
          <w:sz w:val="20"/>
        </w:rPr>
        <w:pict>
          <v:rect id="_x0000_s1263" style="position:absolute;margin-left:13.95pt;margin-top:555.5pt;width:28.25pt;height:8.4pt;z-index:251697152" o:regroupid="2" filled="f" stroked="f"/>
        </w:pict>
      </w:r>
      <w:r w:rsidR="000940EE">
        <w:rPr>
          <w:noProof/>
          <w:sz w:val="20"/>
        </w:rPr>
        <w:pict>
          <v:rect id="_x0000_s1261" style="position:absolute;margin-left:12.6pt;margin-top:547.2pt;width:34.7pt;height:8.45pt;z-index:251695104" o:regroupid="2" filled="f" stroked="f"/>
        </w:pict>
      </w:r>
      <w:r w:rsidR="000940EE">
        <w:rPr>
          <w:noProof/>
          <w:sz w:val="20"/>
        </w:rPr>
        <w:pict>
          <v:rect id="_x0000_s1260" style="position:absolute;margin-left:1.5pt;margin-top:539.35pt;width:48.35pt;height:8.4pt;z-index:251694080" o:regroupid="2" filled="f" stroked="f">
            <v:textbox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4"/>
                      <w:szCs w:val="14"/>
                    </w:rPr>
                    <w:t>Intramammary</w:t>
                  </w:r>
                  <w:proofErr w:type="spellEnd"/>
                </w:p>
              </w:txbxContent>
            </v:textbox>
          </v:rect>
        </w:pict>
      </w:r>
      <w:r w:rsidR="000940EE">
        <w:rPr>
          <w:noProof/>
          <w:sz w:val="20"/>
        </w:rPr>
        <w:pict>
          <v:rect id="_x0000_s1259" style="position:absolute;margin-left:1.5pt;margin-top:539.1pt;width:53.95pt;height:8.4pt;z-index:251693056" o:regroupid="2" filled="f" stroked="f"/>
        </w:pict>
      </w:r>
      <w:r w:rsidR="000940EE">
        <w:rPr>
          <w:noProof/>
          <w:sz w:val="20"/>
        </w:rPr>
        <w:pict>
          <v:shape id="_x0000_s1258" style="position:absolute;margin-left:-3pt;margin-top:529.7pt;width:71.65pt;height:43.3pt;z-index:251692032" coordsize="477,319" o:regroupid="2" path="m,281r,8l1,297r4,6l10,310r8,5l26,317r9,2l45,319r385,l441,319r9,-2l457,315r7,-5l470,303r4,-6l477,289r-1,-8l476,,,,,281xe" fillcolor="#ffc" strokeweight=".04411mm">
            <v:path arrowok="t"/>
          </v:shape>
        </w:pict>
      </w:r>
      <w:r w:rsidR="000940EE">
        <w:rPr>
          <w:noProof/>
          <w:sz w:val="20"/>
        </w:rPr>
        <w:pict>
          <v:rect id="_x0000_s1257" style="position:absolute;margin-left:8.55pt;margin-top:520.35pt;width:36.95pt;height:9.65pt;z-index:251691008" o:regroupid="2"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 xml:space="preserve">Strep </w:t>
                  </w:r>
                  <w:proofErr w:type="spellStart"/>
                  <w:r>
                    <w:rPr>
                      <w:rFonts w:ascii="Arial" w:hAnsi="Arial" w:cs="Arial"/>
                      <w:b/>
                      <w:bCs/>
                      <w:color w:val="000000"/>
                      <w:sz w:val="16"/>
                      <w:szCs w:val="16"/>
                    </w:rPr>
                    <w:t>spp</w:t>
                  </w:r>
                  <w:proofErr w:type="spellEnd"/>
                </w:p>
              </w:txbxContent>
            </v:textbox>
          </v:rect>
        </w:pict>
      </w:r>
      <w:r w:rsidR="000940EE">
        <w:rPr>
          <w:noProof/>
          <w:sz w:val="20"/>
        </w:rPr>
        <w:pict>
          <v:rect id="_x0000_s1256" style="position:absolute;margin-left:8.55pt;margin-top:520.35pt;width:50.2pt;height:10.2pt;z-index:251689984" o:regroupid="2" filled="f" stroked="f"/>
        </w:pict>
      </w:r>
      <w:r w:rsidR="000940EE">
        <w:rPr>
          <w:noProof/>
          <w:sz w:val="20"/>
        </w:rPr>
        <w:pict>
          <v:shape id="_x0000_s1255" style="position:absolute;margin-left:-3pt;margin-top:519pt;width:71.65pt;height:10.6pt;z-index:251688960" coordsize="477,77" o:regroupid="2" path="m,77r476,l476,37r1,-8l474,23r-4,-8l464,9,457,5,450,1,441,,430,,45,,35,,26,1,18,5,10,9,5,15,1,23,,29r,8l,77xe" fillcolor="#ccecff" strokeweight=".04411mm">
            <v:path arrowok="t"/>
          </v:shape>
        </w:pict>
      </w:r>
      <w:r w:rsidR="00CF72E2">
        <w:rPr>
          <w:noProof/>
          <w:sz w:val="20"/>
        </w:rPr>
        <w:pict>
          <v:rect id="_x0000_s1231" style="position:absolute;margin-left:8.35pt;margin-top:388.5pt;width:50.9pt;height:9.6pt;z-index:251678720" o:regroupid="1"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No Growth</w:t>
                  </w:r>
                </w:p>
              </w:txbxContent>
            </v:textbox>
          </v:rect>
        </w:pict>
      </w:r>
      <w:r w:rsidR="00CF72E2">
        <w:rPr>
          <w:noProof/>
          <w:sz w:val="20"/>
        </w:rPr>
        <w:pict>
          <v:rect id="_x0000_s1240" style="position:absolute;margin-left:15.25pt;margin-top:429.85pt;width:25.85pt;height:8.4pt;z-index:251687936" o:regroupid="1"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Monitor</w:t>
                  </w:r>
                </w:p>
              </w:txbxContent>
            </v:textbox>
          </v:rect>
        </w:pict>
      </w:r>
      <w:r w:rsidR="00CF72E2">
        <w:rPr>
          <w:noProof/>
          <w:sz w:val="20"/>
        </w:rPr>
        <w:pict>
          <v:rect id="_x0000_s1239" style="position:absolute;margin-left:15.25pt;margin-top:429.6pt;width:28.85pt;height:9pt;z-index:251686912" o:regroupid="1" filled="f" stroked="f"/>
        </w:pict>
      </w:r>
      <w:r w:rsidR="00CF72E2">
        <w:rPr>
          <w:noProof/>
          <w:sz w:val="20"/>
        </w:rPr>
        <w:pict>
          <v:rect id="_x0000_s1238" style="position:absolute;margin-left:19.75pt;margin-top:421.25pt;width:18.6pt;height:8.35pt;z-index:251685888" o:regroupid="1"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Fever</w:t>
                  </w:r>
                </w:p>
              </w:txbxContent>
            </v:textbox>
          </v:rect>
        </w:pict>
      </w:r>
      <w:r w:rsidR="00CF72E2">
        <w:rPr>
          <w:noProof/>
          <w:sz w:val="20"/>
        </w:rPr>
        <w:pict>
          <v:rect id="_x0000_s1237" style="position:absolute;margin-left:19.75pt;margin-top:421pt;width:20.85pt;height:8.85pt;z-index:251684864" o:regroupid="1" filled="f" stroked="f"/>
        </w:pict>
      </w:r>
      <w:r w:rsidR="00CF72E2">
        <w:rPr>
          <w:noProof/>
          <w:sz w:val="20"/>
        </w:rPr>
        <w:pict>
          <v:rect id="_x0000_s1236" style="position:absolute;margin-left:6.1pt;margin-top:412.75pt;width:30pt;height:8.35pt;z-index:251683840" o:regroupid="1"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NSAID, if</w:t>
                  </w:r>
                </w:p>
              </w:txbxContent>
            </v:textbox>
          </v:rect>
        </w:pict>
      </w:r>
      <w:r w:rsidR="00CF72E2">
        <w:rPr>
          <w:noProof/>
          <w:sz w:val="20"/>
        </w:rPr>
        <w:pict>
          <v:rect id="_x0000_s1235" style="position:absolute;margin-left:6.1pt;margin-top:412.25pt;width:33.5pt;height:9pt;z-index:251682816" o:regroupid="1" filled="f" stroked="f"/>
        </w:pict>
      </w:r>
      <w:r w:rsidR="00CF72E2">
        <w:rPr>
          <w:noProof/>
          <w:sz w:val="20"/>
        </w:rPr>
        <w:pict>
          <v:rect id="_x0000_s1234" style="position:absolute;margin-left:1.1pt;margin-top:404.1pt;width:47.5pt;height:8.4pt;z-index:251681792" o:regroupid="1"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No Antibiotics</w:t>
                  </w:r>
                </w:p>
              </w:txbxContent>
            </v:textbox>
          </v:rect>
        </w:pict>
      </w:r>
      <w:r w:rsidR="00CF72E2">
        <w:rPr>
          <w:noProof/>
          <w:sz w:val="20"/>
        </w:rPr>
        <w:pict>
          <v:rect id="_x0000_s1233" style="position:absolute;margin-left:1.1pt;margin-top:403.85pt;width:53.15pt;height:8.9pt;z-index:251680768" o:regroupid="1" filled="f" stroked="f"/>
        </w:pict>
      </w:r>
      <w:r w:rsidR="00CF72E2">
        <w:rPr>
          <w:noProof/>
          <w:sz w:val="20"/>
        </w:rPr>
        <w:pict>
          <v:shape id="_x0000_s1232" style="position:absolute;margin-left:-4.15pt;margin-top:398.25pt;width:71.65pt;height:45.6pt;z-index:251679744" coordsize="477,319" o:regroupid="1" path="m,281r,8l3,297r4,6l12,310r8,5l28,317r9,2l46,319r386,l442,319r9,-2l459,315r8,-5l472,303r4,-6l477,289r,-8l477,,,,,281xe" fillcolor="#ffc" strokeweight=".04411mm">
            <v:path arrowok="t"/>
          </v:shape>
        </w:pict>
      </w:r>
      <w:r w:rsidR="00CF72E2">
        <w:rPr>
          <w:noProof/>
          <w:sz w:val="20"/>
        </w:rPr>
        <w:pict>
          <v:rect id="_x0000_s1230" style="position:absolute;margin-left:8.35pt;margin-top:388.5pt;width:48.4pt;height:10.6pt;z-index:251677696" o:regroupid="1" filled="f" stroked="f"/>
        </w:pict>
      </w:r>
      <w:r w:rsidR="00CF72E2">
        <w:rPr>
          <w:noProof/>
          <w:sz w:val="20"/>
        </w:rPr>
        <w:pict>
          <v:shape id="_x0000_s1229" style="position:absolute;margin-left:-4.15pt;margin-top:387pt;width:71.65pt;height:11.1pt;z-index:251676672" coordsize="477,77" o:regroupid="1" path="m,77r477,l477,37r,-8l476,23r-4,-8l467,9,459,5,451,1,442,,432,,46,,37,,28,1,20,5,12,9,7,15,3,23,,29r,8l,77xe" fillcolor="#ff6" strokeweight=".04411mm">
            <v:path arrowok="t"/>
          </v:shape>
        </w:pict>
      </w:r>
      <w:r w:rsidRPr="00F479E5">
        <w:rPr>
          <w:noProof/>
          <w:sz w:val="20"/>
        </w:rPr>
        <w:pict>
          <v:shape id="_x0000_s1278" type="#_x0000_t202" style="position:absolute;margin-left:36pt;margin-top:-18pt;width:390pt;height:31.3pt;z-index:251673600" filled="f" fillcolor="#0c9" stroked="f">
            <v:textbox style="mso-next-textbox:#_x0000_s1278">
              <w:txbxContent>
                <w:p w:rsidR="00452D45" w:rsidRDefault="004E76ED">
                  <w:pPr>
                    <w:autoSpaceDE w:val="0"/>
                    <w:autoSpaceDN w:val="0"/>
                    <w:adjustRightInd w:val="0"/>
                    <w:jc w:val="center"/>
                    <w:rPr>
                      <w:b/>
                      <w:bCs/>
                      <w:color w:val="FFFFFF"/>
                      <w:sz w:val="36"/>
                      <w:szCs w:val="36"/>
                    </w:rPr>
                  </w:pPr>
                  <w:r>
                    <w:rPr>
                      <w:b/>
                      <w:bCs/>
                      <w:color w:val="003300"/>
                      <w:sz w:val="36"/>
                      <w:szCs w:val="36"/>
                    </w:rPr>
                    <w:t xml:space="preserve">Clinical Mastitis </w:t>
                  </w:r>
                  <w:r>
                    <w:rPr>
                      <w:b/>
                      <w:bCs/>
                      <w:color w:val="003300"/>
                      <w:sz w:val="40"/>
                      <w:szCs w:val="40"/>
                    </w:rPr>
                    <w:t>Therapy</w:t>
                  </w:r>
                  <w:r>
                    <w:rPr>
                      <w:b/>
                      <w:bCs/>
                      <w:color w:val="003300"/>
                      <w:sz w:val="36"/>
                      <w:szCs w:val="36"/>
                    </w:rPr>
                    <w:t xml:space="preserve"> - Guidelines</w:t>
                  </w:r>
                  <w:r>
                    <w:rPr>
                      <w:b/>
                      <w:bCs/>
                      <w:color w:val="FFFFFF"/>
                      <w:sz w:val="36"/>
                      <w:szCs w:val="36"/>
                    </w:rPr>
                    <w:t xml:space="preserve">  </w:t>
                  </w:r>
                </w:p>
              </w:txbxContent>
            </v:textbox>
          </v:shape>
        </w:pict>
      </w:r>
      <w:r w:rsidRPr="00F479E5">
        <w:rPr>
          <w:noProof/>
          <w:sz w:val="20"/>
        </w:rPr>
        <w:pict>
          <v:rect id="_x0000_s1054" style="position:absolute;margin-left:-21pt;margin-top:27pt;width:516pt;height:294pt;z-index:251664384;v-text-anchor:middle" filled="f" fillcolor="#ffffcd" strokeweight="2.25pt"/>
        </w:pict>
      </w:r>
      <w:r w:rsidRPr="00F479E5">
        <w:rPr>
          <w:noProof/>
          <w:sz w:val="20"/>
        </w:rPr>
        <w:pict>
          <v:rect id="_x0000_s1202" style="position:absolute;margin-left:414.75pt;margin-top:362.75pt;width:40.5pt;height:12.5pt;z-index:251666432" filled="f" stroked="f"/>
        </w:pict>
      </w:r>
      <w:r w:rsidRPr="00F479E5">
        <w:rPr>
          <w:noProof/>
          <w:sz w:val="20"/>
        </w:rPr>
        <w:pict>
          <v:group id="_x0000_s1265" style="position:absolute;margin-left:-3pt;margin-top:591pt;width:71.65pt;height:61.75pt;z-index:251671552" coordorigin="288,5040" coordsize="477,398">
            <v:shape id="_x0000_s1266" style="position:absolute;left:288;top:5040;width:477;height:78" coordsize="477,77" path="m,77r477,l477,37r,-8l475,23r-4,-8l466,9,458,5,450,1,441,r-9,l46,,37,,28,1,18,5,12,9,5,15,2,23,,29r,8l,77xe" fillcolor="#ccecff" strokeweight=".04411mm">
              <v:path arrowok="t"/>
            </v:shape>
            <v:rect id="_x0000_s1267" style="position:absolute;left:370;top:5050;width:324;height:75" filled="f" stroked="f"/>
            <v:rect id="_x0000_s1268" style="position:absolute;left:370;top:5050;width:0;height:185" filled="f" stroked="f">
              <v:textbox inset="0,0,0,0">
                <w:txbxContent>
                  <w:p w:rsidR="00452D45" w:rsidRDefault="00452D45">
                    <w:pPr>
                      <w:autoSpaceDE w:val="0"/>
                      <w:autoSpaceDN w:val="0"/>
                      <w:adjustRightInd w:val="0"/>
                      <w:rPr>
                        <w:color w:val="000000"/>
                        <w:sz w:val="48"/>
                        <w:szCs w:val="48"/>
                      </w:rPr>
                    </w:pPr>
                  </w:p>
                </w:txbxContent>
              </v:textbox>
            </v:rect>
            <v:rect id="_x0000_s1269" style="position:absolute;left:384;top:5050;width:258;height:62"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 xml:space="preserve">Staph </w:t>
                    </w:r>
                    <w:proofErr w:type="spellStart"/>
                    <w:r>
                      <w:rPr>
                        <w:rFonts w:ascii="Arial" w:hAnsi="Arial" w:cs="Arial"/>
                        <w:b/>
                        <w:bCs/>
                        <w:color w:val="000000"/>
                        <w:sz w:val="16"/>
                        <w:szCs w:val="16"/>
                      </w:rPr>
                      <w:t>spp</w:t>
                    </w:r>
                    <w:proofErr w:type="spellEnd"/>
                  </w:p>
                </w:txbxContent>
              </v:textbox>
            </v:rect>
            <v:shape id="_x0000_s1270" style="position:absolute;left:288;top:5119;width:477;height:319" coordsize="477,319" path="m,281r,8l2,297r3,6l12,310r6,5l28,317r9,2l46,319r386,l441,319r9,-2l458,315r8,-5l471,303r4,-6l477,289r,-8l477,,,,,281xe" fillcolor="#ffc" strokeweight=".04411mm">
              <v:path arrowok="t"/>
            </v:shape>
            <v:rect id="_x0000_s1271" style="position:absolute;left:318;top:5188;width:359;height:62" filled="f" stroked="f"/>
            <v:rect id="_x0000_s1272" style="position:absolute;left:318;top:5190;width:322;height:54" filled="f" stroked="f">
              <v:textbox inset="0,0,0,0">
                <w:txbxContent>
                  <w:p w:rsidR="00452D45" w:rsidRDefault="004E76ED">
                    <w:pPr>
                      <w:autoSpaceDE w:val="0"/>
                      <w:autoSpaceDN w:val="0"/>
                      <w:adjustRightInd w:val="0"/>
                      <w:rPr>
                        <w:color w:val="000000"/>
                        <w:sz w:val="48"/>
                        <w:szCs w:val="48"/>
                      </w:rPr>
                    </w:pPr>
                    <w:proofErr w:type="spellStart"/>
                    <w:r>
                      <w:rPr>
                        <w:rFonts w:ascii="Arial" w:hAnsi="Arial" w:cs="Arial"/>
                        <w:b/>
                        <w:bCs/>
                        <w:color w:val="000000"/>
                        <w:sz w:val="14"/>
                        <w:szCs w:val="14"/>
                      </w:rPr>
                      <w:t>Intramammary</w:t>
                    </w:r>
                    <w:proofErr w:type="spellEnd"/>
                  </w:p>
                </w:txbxContent>
              </v:textbox>
            </v:rect>
            <v:rect id="_x0000_s1273" style="position:absolute;left:375;top:5248;width:260;height:62" filled="f" stroked="f"/>
            <v:rect id="_x0000_s1274" style="position:absolute;left:375;top:5250;width:234;height:54" filled="f" stroked="f">
              <v:textbox inset="0,0,0,0">
                <w:txbxContent>
                  <w:p w:rsidR="00452D45" w:rsidRDefault="004E76ED">
                    <w:pPr>
                      <w:autoSpaceDE w:val="0"/>
                      <w:autoSpaceDN w:val="0"/>
                      <w:adjustRightInd w:val="0"/>
                      <w:rPr>
                        <w:color w:val="000000"/>
                        <w:sz w:val="48"/>
                        <w:szCs w:val="48"/>
                      </w:rPr>
                    </w:pPr>
                    <w:proofErr w:type="gramStart"/>
                    <w:r>
                      <w:rPr>
                        <w:rFonts w:ascii="Arial" w:hAnsi="Arial" w:cs="Arial"/>
                        <w:b/>
                        <w:bCs/>
                        <w:color w:val="000000"/>
                        <w:sz w:val="14"/>
                        <w:szCs w:val="14"/>
                      </w:rPr>
                      <w:t>antibiotics</w:t>
                    </w:r>
                    <w:proofErr w:type="gramEnd"/>
                  </w:p>
                </w:txbxContent>
              </v:textbox>
            </v:rect>
            <v:rect id="_x0000_s1275" style="position:absolute;left:344;top:5309;width:312;height:62" filled="f" stroked="f"/>
            <v:rect id="_x0000_s1276" style="position:absolute;left:344;top:5310;width:279;height:54"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Flag records</w:t>
                    </w:r>
                  </w:p>
                </w:txbxContent>
              </v:textbox>
            </v:rect>
          </v:group>
        </w:pict>
      </w:r>
      <w:r w:rsidRPr="00F479E5">
        <w:rPr>
          <w:noProof/>
          <w:sz w:val="20"/>
        </w:rPr>
        <w:pict>
          <v:group id="_x0000_s1241" style="position:absolute;margin-left:-3pt;margin-top:459pt;width:71.65pt;height:49.75pt;z-index:251669504" coordorigin="243,3814" coordsize="477,398">
            <v:shape id="_x0000_s1242" style="position:absolute;left:243;top:3814;width:477;height:78" coordsize="477,77" path="m,77r477,l477,37r,-8l475,23r-5,-8l465,9,458,5,449,1,440,r-9,l45,,35,,26,1,18,5,10,9,5,15,1,23,,29r,8l,77xe" fillcolor="#fcf" strokeweight=".04411mm">
              <v:path arrowok="t"/>
            </v:shape>
            <v:rect id="_x0000_s1243" style="position:absolute;left:357;top:3824;width:257;height:75" filled="f" stroked="f"/>
            <v:rect id="_x0000_s1244" style="position:absolute;left:357;top:3824;width:219;height:77"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6"/>
                        <w:szCs w:val="16"/>
                      </w:rPr>
                      <w:t>Coliform</w:t>
                    </w:r>
                  </w:p>
                </w:txbxContent>
              </v:textbox>
            </v:rect>
            <v:shape id="_x0000_s1245" style="position:absolute;left:243;top:3893;width:477;height:319" coordsize="477,319" path="m,281r,8l1,297r4,6l10,310r8,5l26,317r9,2l45,319r386,l440,319r9,-2l458,315r7,-5l470,303r5,-6l477,289r,-8l477,,,,,281xe" fillcolor="#ffc" strokeweight=".04411mm">
              <v:path arrowok="t"/>
            </v:shape>
            <v:rect id="_x0000_s1246" style="position:absolute;left:276;top:3932;width:354;height:62" filled="f" stroked="f"/>
            <v:rect id="_x0000_s1247" style="position:absolute;left:276;top:3934;width:317;height:67"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No Antibiotics</w:t>
                    </w:r>
                  </w:p>
                </w:txbxContent>
              </v:textbox>
            </v:rect>
            <v:rect id="_x0000_s1248" style="position:absolute;left:310;top:3991;width:224;height:63" filled="f" stroked="f"/>
            <v:rect id="_x0000_s1249" style="position:absolute;left:310;top:3994;width:199;height:67"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NSAID, if</w:t>
                    </w:r>
                  </w:p>
                </w:txbxContent>
              </v:textbox>
            </v:rect>
            <v:rect id="_x0000_s1250" style="position:absolute;left:401;top:4052;width:139;height:62" filled="f" stroked="f"/>
            <v:rect id="_x0000_s1251" style="position:absolute;left:401;top:4054;width:124;height:67"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Fever</w:t>
                    </w:r>
                  </w:p>
                </w:txbxContent>
              </v:textbox>
            </v:rect>
            <v:rect id="_x0000_s1252" style="position:absolute;left:371;top:4112;width:193;height:63" filled="f" stroked="f"/>
            <v:rect id="_x0000_s1253" style="position:absolute;left:371;top:4114;width:172;height:67" filled="f" stroked="f">
              <v:textbox inset="0,0,0,0">
                <w:txbxContent>
                  <w:p w:rsidR="00452D45" w:rsidRDefault="004E76ED">
                    <w:pPr>
                      <w:autoSpaceDE w:val="0"/>
                      <w:autoSpaceDN w:val="0"/>
                      <w:adjustRightInd w:val="0"/>
                      <w:rPr>
                        <w:color w:val="000000"/>
                        <w:sz w:val="48"/>
                        <w:szCs w:val="48"/>
                      </w:rPr>
                    </w:pPr>
                    <w:r>
                      <w:rPr>
                        <w:rFonts w:ascii="Arial" w:hAnsi="Arial" w:cs="Arial"/>
                        <w:b/>
                        <w:bCs/>
                        <w:color w:val="000000"/>
                        <w:sz w:val="14"/>
                        <w:szCs w:val="14"/>
                      </w:rPr>
                      <w:t>Monitor</w:t>
                    </w:r>
                  </w:p>
                </w:txbxContent>
              </v:textbox>
            </v:rect>
          </v:group>
        </w:pict>
      </w:r>
    </w:p>
    <w:sectPr w:rsidR="00452D45" w:rsidSect="00452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noPunctuationKerning/>
  <w:characterSpacingControl w:val="doNotCompress"/>
  <w:compat/>
  <w:rsids>
    <w:rsidRoot w:val="004E76ED"/>
    <w:rsid w:val="000940EE"/>
    <w:rsid w:val="000C41F0"/>
    <w:rsid w:val="00394924"/>
    <w:rsid w:val="003E6DFE"/>
    <w:rsid w:val="00452D45"/>
    <w:rsid w:val="004E76ED"/>
    <w:rsid w:val="00540F00"/>
    <w:rsid w:val="009B3AAF"/>
    <w:rsid w:val="00CF72E2"/>
    <w:rsid w:val="00E22F86"/>
    <w:rsid w:val="00F47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egrouptable v:ext="edit">
        <o:entry new="1" old="0"/>
        <o:entry new="2" old="0"/>
        <o:entry new="3" old="0"/>
        <o:entry new="4" old="0"/>
        <o:entry new="5" old="4"/>
        <o:entry new="6" old="4"/>
        <o:entry new="7"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45"/>
    <w:rPr>
      <w:sz w:val="24"/>
      <w:szCs w:val="24"/>
    </w:rPr>
  </w:style>
  <w:style w:type="paragraph" w:styleId="Heading1">
    <w:name w:val="heading 1"/>
    <w:basedOn w:val="Normal"/>
    <w:next w:val="Normal"/>
    <w:qFormat/>
    <w:rsid w:val="00452D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52D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http://www.cvm.msu.edu/~sears/isolation.htm"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Major Mastitis Pathogen Isolation and Treatment Guidelines</vt:lpstr>
    </vt:vector>
  </TitlesOfParts>
  <Company>Michigan State University</Company>
  <LinksUpToDate>false</LinksUpToDate>
  <CharactersWithSpaces>4209</CharactersWithSpaces>
  <SharedDoc>false</SharedDoc>
  <HLinks>
    <vt:vector size="60" baseType="variant">
      <vt:variant>
        <vt:i4>3473527</vt:i4>
      </vt:variant>
      <vt:variant>
        <vt:i4>0</vt:i4>
      </vt:variant>
      <vt:variant>
        <vt:i4>0</vt:i4>
      </vt:variant>
      <vt:variant>
        <vt:i4>5</vt:i4>
      </vt:variant>
      <vt:variant>
        <vt:lpwstr>http://www.cvm.msu.edu/~sears/isolation.htm</vt:lpwstr>
      </vt:variant>
      <vt:variant>
        <vt:lpwstr/>
      </vt:variant>
      <vt:variant>
        <vt:i4>4522075</vt:i4>
      </vt:variant>
      <vt:variant>
        <vt:i4>-1</vt:i4>
      </vt:variant>
      <vt:variant>
        <vt:i4>1026</vt:i4>
      </vt:variant>
      <vt:variant>
        <vt:i4>1</vt:i4>
      </vt:variant>
      <vt:variant>
        <vt:lpwstr>I:\Desktop\negative-biplate copy.jpg</vt:lpwstr>
      </vt:variant>
      <vt:variant>
        <vt:lpwstr/>
      </vt:variant>
      <vt:variant>
        <vt:i4>1179703</vt:i4>
      </vt:variant>
      <vt:variant>
        <vt:i4>-1</vt:i4>
      </vt:variant>
      <vt:variant>
        <vt:i4>1027</vt:i4>
      </vt:variant>
      <vt:variant>
        <vt:i4>1</vt:i4>
      </vt:variant>
      <vt:variant>
        <vt:lpwstr>https://www.hardydiagnostics.com/catalog2/Prod_photo/loopcaddy02-K24H-WEB.jpg</vt:lpwstr>
      </vt:variant>
      <vt:variant>
        <vt:lpwstr/>
      </vt:variant>
      <vt:variant>
        <vt:i4>3997819</vt:i4>
      </vt:variant>
      <vt:variant>
        <vt:i4>-1</vt:i4>
      </vt:variant>
      <vt:variant>
        <vt:i4>1028</vt:i4>
      </vt:variant>
      <vt:variant>
        <vt:i4>1</vt:i4>
      </vt:variant>
      <vt:variant>
        <vt:lpwstr>http://www.shop-medical.com/Catalog/Incubator/img2.gif</vt:lpwstr>
      </vt:variant>
      <vt:variant>
        <vt:lpwstr/>
      </vt:variant>
      <vt:variant>
        <vt:i4>4456482</vt:i4>
      </vt:variant>
      <vt:variant>
        <vt:i4>-1</vt:i4>
      </vt:variant>
      <vt:variant>
        <vt:i4>1030</vt:i4>
      </vt:variant>
      <vt:variant>
        <vt:i4>1</vt:i4>
      </vt:variant>
      <vt:variant>
        <vt:lpwstr>G:\UHU\slides sears\Teat end clean- alcohol.jpg</vt:lpwstr>
      </vt:variant>
      <vt:variant>
        <vt:lpwstr/>
      </vt:variant>
      <vt:variant>
        <vt:i4>1310831</vt:i4>
      </vt:variant>
      <vt:variant>
        <vt:i4>-1</vt:i4>
      </vt:variant>
      <vt:variant>
        <vt:i4>1031</vt:i4>
      </vt:variant>
      <vt:variant>
        <vt:i4>1</vt:i4>
      </vt:variant>
      <vt:variant>
        <vt:lpwstr>G:\UHU\slides sears\Milk sample collection.jpg</vt:lpwstr>
      </vt:variant>
      <vt:variant>
        <vt:lpwstr/>
      </vt:variant>
      <vt:variant>
        <vt:i4>196642</vt:i4>
      </vt:variant>
      <vt:variant>
        <vt:i4>-1</vt:i4>
      </vt:variant>
      <vt:variant>
        <vt:i4>1033</vt:i4>
      </vt:variant>
      <vt:variant>
        <vt:i4>1</vt:i4>
      </vt:variant>
      <vt:variant>
        <vt:lpwstr>I:\vcna-bi-coliforms.jpg</vt:lpwstr>
      </vt:variant>
      <vt:variant>
        <vt:lpwstr/>
      </vt:variant>
      <vt:variant>
        <vt:i4>1114146</vt:i4>
      </vt:variant>
      <vt:variant>
        <vt:i4>-1</vt:i4>
      </vt:variant>
      <vt:variant>
        <vt:i4>1038</vt:i4>
      </vt:variant>
      <vt:variant>
        <vt:i4>1</vt:i4>
      </vt:variant>
      <vt:variant>
        <vt:lpwstr>I:\vcna-bi-staph.jpg</vt:lpwstr>
      </vt:variant>
      <vt:variant>
        <vt:lpwstr/>
      </vt:variant>
      <vt:variant>
        <vt:i4>327699</vt:i4>
      </vt:variant>
      <vt:variant>
        <vt:i4>-1</vt:i4>
      </vt:variant>
      <vt:variant>
        <vt:i4>1041</vt:i4>
      </vt:variant>
      <vt:variant>
        <vt:i4>1</vt:i4>
      </vt:variant>
      <vt:variant>
        <vt:lpwstr>I:\My Documents\Streak milk.jpg</vt:lpwstr>
      </vt:variant>
      <vt:variant>
        <vt:lpwstr/>
      </vt:variant>
      <vt:variant>
        <vt:i4>6488184</vt:i4>
      </vt:variant>
      <vt:variant>
        <vt:i4>-1</vt:i4>
      </vt:variant>
      <vt:variant>
        <vt:i4>1053</vt:i4>
      </vt:variant>
      <vt:variant>
        <vt:i4>1</vt:i4>
      </vt:variant>
      <vt:variant>
        <vt:lpwstr>http://www.enasco.com/prod/images/products/2C/AC022958S.jpg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Mastitis Pathogen Isolation and Treatment Guidelines</dc:title>
  <dc:creator>College of Vet Med</dc:creator>
  <cp:lastModifiedBy>Adam </cp:lastModifiedBy>
  <cp:revision>8</cp:revision>
  <cp:lastPrinted>2006-11-10T05:06:00Z</cp:lastPrinted>
  <dcterms:created xsi:type="dcterms:W3CDTF">2009-03-20T18:09:00Z</dcterms:created>
  <dcterms:modified xsi:type="dcterms:W3CDTF">2009-07-09T17:40:00Z</dcterms:modified>
</cp:coreProperties>
</file>